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1169" w14:textId="7071A202" w:rsidR="00712367" w:rsidRDefault="007123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F33BFC">
        <w:rPr>
          <w:b/>
          <w:bCs/>
          <w:sz w:val="28"/>
          <w:szCs w:val="28"/>
        </w:rPr>
        <w:t>ODATNI OBRAZOVNI MATERIJALI</w:t>
      </w:r>
      <w:r w:rsidR="001402C7">
        <w:rPr>
          <w:b/>
          <w:bCs/>
          <w:sz w:val="28"/>
          <w:szCs w:val="28"/>
        </w:rPr>
        <w:t xml:space="preserve"> – za </w:t>
      </w:r>
      <w:r w:rsidR="00D1760A">
        <w:rPr>
          <w:b/>
          <w:bCs/>
          <w:sz w:val="28"/>
          <w:szCs w:val="28"/>
        </w:rPr>
        <w:t xml:space="preserve">roditelje   </w:t>
      </w:r>
      <w:r w:rsidR="00EE0049">
        <w:rPr>
          <w:b/>
          <w:bCs/>
          <w:sz w:val="28"/>
          <w:szCs w:val="28"/>
        </w:rPr>
        <w:t>2</w:t>
      </w:r>
      <w:r w:rsidR="002D5316">
        <w:rPr>
          <w:b/>
          <w:bCs/>
          <w:sz w:val="28"/>
          <w:szCs w:val="28"/>
        </w:rPr>
        <w:t>.C RAZRED</w:t>
      </w:r>
    </w:p>
    <w:tbl>
      <w:tblPr>
        <w:tblStyle w:val="Reetkatablice"/>
        <w:tblW w:w="14938" w:type="dxa"/>
        <w:tblLook w:val="04A0" w:firstRow="1" w:lastRow="0" w:firstColumn="1" w:lastColumn="0" w:noHBand="0" w:noVBand="1"/>
      </w:tblPr>
      <w:tblGrid>
        <w:gridCol w:w="1870"/>
        <w:gridCol w:w="5227"/>
        <w:gridCol w:w="2129"/>
        <w:gridCol w:w="3691"/>
        <w:gridCol w:w="2021"/>
      </w:tblGrid>
      <w:tr w:rsidR="004C390F" w:rsidRPr="00254E92" w14:paraId="66543A7F" w14:textId="77777777" w:rsidTr="00A85358">
        <w:trPr>
          <w:trHeight w:val="587"/>
        </w:trPr>
        <w:tc>
          <w:tcPr>
            <w:tcW w:w="1838" w:type="dxa"/>
          </w:tcPr>
          <w:p w14:paraId="41FD485D" w14:textId="00F3D577" w:rsidR="004C390F" w:rsidRPr="001402C7" w:rsidRDefault="004C390F" w:rsidP="007123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5442" w:type="dxa"/>
          </w:tcPr>
          <w:p w14:paraId="1D928EBA" w14:textId="663608D2" w:rsidR="004C390F" w:rsidRPr="001402C7" w:rsidRDefault="004C390F" w:rsidP="00712367">
            <w:pPr>
              <w:rPr>
                <w:rFonts w:cstheme="minorHAnsi"/>
                <w:b/>
                <w:sz w:val="24"/>
                <w:szCs w:val="24"/>
              </w:rPr>
            </w:pPr>
            <w:r w:rsidRPr="001402C7">
              <w:rPr>
                <w:rFonts w:cstheme="minorHAnsi"/>
                <w:b/>
                <w:sz w:val="24"/>
                <w:szCs w:val="24"/>
              </w:rPr>
              <w:t>NASLOV</w:t>
            </w:r>
          </w:p>
          <w:p w14:paraId="0BDCEC72" w14:textId="4C508853" w:rsidR="004C390F" w:rsidRPr="001402C7" w:rsidRDefault="004C390F" w:rsidP="00712367">
            <w:pPr>
              <w:rPr>
                <w:rStyle w:val="font81"/>
                <w:rFonts w:asciiTheme="minorHAnsi" w:hAnsiTheme="minorHAnsi" w:cstheme="minorHAnsi"/>
              </w:rPr>
            </w:pPr>
          </w:p>
        </w:tc>
        <w:tc>
          <w:tcPr>
            <w:tcW w:w="1787" w:type="dxa"/>
          </w:tcPr>
          <w:p w14:paraId="35678890" w14:textId="053E8422" w:rsidR="004C390F" w:rsidRPr="001402C7" w:rsidRDefault="004C390F" w:rsidP="00712367">
            <w:pPr>
              <w:rPr>
                <w:rFonts w:eastAsia="Times New Roman" w:cstheme="minorHAnsi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1402C7">
              <w:rPr>
                <w:rFonts w:cstheme="minorHAnsi"/>
                <w:b/>
                <w:sz w:val="24"/>
                <w:szCs w:val="24"/>
              </w:rPr>
              <w:t>VRSTA IZDANJA</w:t>
            </w:r>
          </w:p>
        </w:tc>
        <w:tc>
          <w:tcPr>
            <w:tcW w:w="3830" w:type="dxa"/>
          </w:tcPr>
          <w:p w14:paraId="5FEECA29" w14:textId="4A5FB7A9" w:rsidR="004C390F" w:rsidRPr="001402C7" w:rsidRDefault="004C390F" w:rsidP="00712367">
            <w:pPr>
              <w:rPr>
                <w:rFonts w:cstheme="minorHAnsi"/>
                <w:b/>
                <w:sz w:val="24"/>
                <w:szCs w:val="24"/>
              </w:rPr>
            </w:pPr>
            <w:r w:rsidRPr="001402C7">
              <w:rPr>
                <w:rFonts w:cstheme="minorHAnsi"/>
                <w:b/>
                <w:sz w:val="24"/>
                <w:szCs w:val="24"/>
              </w:rPr>
              <w:t>AUTORI</w:t>
            </w:r>
          </w:p>
        </w:tc>
        <w:tc>
          <w:tcPr>
            <w:tcW w:w="2041" w:type="dxa"/>
          </w:tcPr>
          <w:p w14:paraId="66CE7C88" w14:textId="5515A7C8" w:rsidR="004C390F" w:rsidRPr="001402C7" w:rsidRDefault="004C390F" w:rsidP="00712367">
            <w:pPr>
              <w:rPr>
                <w:rFonts w:cstheme="minorHAnsi"/>
                <w:b/>
                <w:sz w:val="24"/>
                <w:szCs w:val="24"/>
              </w:rPr>
            </w:pPr>
            <w:r w:rsidRPr="001402C7">
              <w:rPr>
                <w:rFonts w:cstheme="minorHAnsi"/>
                <w:b/>
                <w:sz w:val="24"/>
                <w:szCs w:val="24"/>
              </w:rPr>
              <w:t>NAKLADNIK</w:t>
            </w:r>
          </w:p>
        </w:tc>
      </w:tr>
      <w:tr w:rsidR="004C390F" w:rsidRPr="00254E92" w14:paraId="478D088D" w14:textId="77777777" w:rsidTr="008800A3">
        <w:trPr>
          <w:trHeight w:val="887"/>
        </w:trPr>
        <w:tc>
          <w:tcPr>
            <w:tcW w:w="1838" w:type="dxa"/>
          </w:tcPr>
          <w:p w14:paraId="75732502" w14:textId="06264E08" w:rsidR="004C390F" w:rsidRPr="007C09D8" w:rsidRDefault="004C390F" w:rsidP="00AC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HRVATSKI JEZIK </w:t>
            </w:r>
          </w:p>
        </w:tc>
        <w:tc>
          <w:tcPr>
            <w:tcW w:w="5442" w:type="dxa"/>
          </w:tcPr>
          <w:p w14:paraId="73EE914A" w14:textId="2CCDFD17" w:rsidR="004C390F" w:rsidRPr="007C09D8" w:rsidRDefault="004C390F" w:rsidP="00AC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Trag u priči 2, radna bilježnica hrvatskoga jezika za 2. razred osnovne škole</w:t>
            </w:r>
          </w:p>
          <w:p w14:paraId="6A57362A" w14:textId="77777777" w:rsidR="004C390F" w:rsidRPr="007C09D8" w:rsidRDefault="004C390F" w:rsidP="00AC4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EC5D934" w14:textId="50E813B7" w:rsidR="004C390F" w:rsidRPr="007C09D8" w:rsidRDefault="004C390F" w:rsidP="0045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830" w:type="dxa"/>
          </w:tcPr>
          <w:p w14:paraId="772A619A" w14:textId="16985403" w:rsidR="004C390F" w:rsidRPr="007C09D8" w:rsidRDefault="004C390F" w:rsidP="00AC4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izv. prof. dr. sc. Vesna Budinski, izv. prof. dr. sc. Martina Kolar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Billege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, Gordana Ivančić</w:t>
            </w:r>
          </w:p>
        </w:tc>
        <w:tc>
          <w:tcPr>
            <w:tcW w:w="2041" w:type="dxa"/>
          </w:tcPr>
          <w:p w14:paraId="2FEF3640" w14:textId="7DB3300B" w:rsidR="004C390F" w:rsidRPr="007C09D8" w:rsidRDefault="004C390F" w:rsidP="00451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4C390F" w:rsidRPr="00254E92" w14:paraId="1B4E2813" w14:textId="77777777" w:rsidTr="00097CAE">
        <w:trPr>
          <w:trHeight w:val="560"/>
        </w:trPr>
        <w:tc>
          <w:tcPr>
            <w:tcW w:w="1838" w:type="dxa"/>
          </w:tcPr>
          <w:p w14:paraId="1A5C6514" w14:textId="5844410A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5442" w:type="dxa"/>
          </w:tcPr>
          <w:p w14:paraId="659E7E30" w14:textId="4564493B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 Pisanka Moji tragovi 2</w:t>
            </w:r>
          </w:p>
        </w:tc>
        <w:tc>
          <w:tcPr>
            <w:tcW w:w="1787" w:type="dxa"/>
          </w:tcPr>
          <w:p w14:paraId="0C5BF40C" w14:textId="4B7E8554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pisanka</w:t>
            </w:r>
          </w:p>
        </w:tc>
        <w:tc>
          <w:tcPr>
            <w:tcW w:w="3830" w:type="dxa"/>
          </w:tcPr>
          <w:p w14:paraId="3EAE2675" w14:textId="6CDBC011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Gordana Ivančić</w:t>
            </w:r>
          </w:p>
        </w:tc>
        <w:tc>
          <w:tcPr>
            <w:tcW w:w="2041" w:type="dxa"/>
          </w:tcPr>
          <w:p w14:paraId="3A0635E3" w14:textId="244E886C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d.o.o.</w:t>
            </w: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90F" w:rsidRPr="00254E92" w14:paraId="2E0C2DAE" w14:textId="77777777" w:rsidTr="00097CAE">
        <w:trPr>
          <w:trHeight w:val="696"/>
        </w:trPr>
        <w:tc>
          <w:tcPr>
            <w:tcW w:w="1838" w:type="dxa"/>
          </w:tcPr>
          <w:p w14:paraId="3A73E2E6" w14:textId="7FDF5C90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5442" w:type="dxa"/>
          </w:tcPr>
          <w:p w14:paraId="2A3C1296" w14:textId="753C1764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Priroda i društvo 2, nastavni listići za 2. razred osnovne škole</w:t>
            </w:r>
          </w:p>
        </w:tc>
        <w:tc>
          <w:tcPr>
            <w:tcW w:w="1787" w:type="dxa"/>
          </w:tcPr>
          <w:p w14:paraId="19067756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nastavni listići</w:t>
            </w:r>
          </w:p>
          <w:p w14:paraId="5DA1C4C7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1B0D1E6" w14:textId="2206AD89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Nataša Svoboda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Arnautov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, Sanja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Basta</w:t>
            </w:r>
            <w:proofErr w:type="spellEnd"/>
          </w:p>
        </w:tc>
        <w:tc>
          <w:tcPr>
            <w:tcW w:w="2041" w:type="dxa"/>
          </w:tcPr>
          <w:p w14:paraId="7771261D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4C390F" w:rsidRPr="00254E92" w14:paraId="35B6E2F6" w14:textId="77777777" w:rsidTr="00A85358">
        <w:trPr>
          <w:trHeight w:val="773"/>
        </w:trPr>
        <w:tc>
          <w:tcPr>
            <w:tcW w:w="1838" w:type="dxa"/>
          </w:tcPr>
          <w:p w14:paraId="6E056780" w14:textId="3418D3A5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5442" w:type="dxa"/>
          </w:tcPr>
          <w:p w14:paraId="35AC029C" w14:textId="7E6118E8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Matematika 2, zbirka zadataka za drugi razred osnovne škole</w:t>
            </w:r>
          </w:p>
        </w:tc>
        <w:tc>
          <w:tcPr>
            <w:tcW w:w="1787" w:type="dxa"/>
          </w:tcPr>
          <w:p w14:paraId="7803C98D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  <w:p w14:paraId="22ECEFCB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BCE2F9F" w14:textId="706FB3CA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Marijana Martić, Gordana Ivančić, Anita Čupić, Maja Matas</w:t>
            </w:r>
          </w:p>
        </w:tc>
        <w:tc>
          <w:tcPr>
            <w:tcW w:w="2041" w:type="dxa"/>
          </w:tcPr>
          <w:p w14:paraId="00059D8A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4C390F" w:rsidRPr="00254E92" w14:paraId="4B027C2A" w14:textId="77777777" w:rsidTr="00A85358">
        <w:trPr>
          <w:trHeight w:val="874"/>
        </w:trPr>
        <w:tc>
          <w:tcPr>
            <w:tcW w:w="1838" w:type="dxa"/>
          </w:tcPr>
          <w:p w14:paraId="748DE4CA" w14:textId="52867C8A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5442" w:type="dxa"/>
          </w:tcPr>
          <w:p w14:paraId="6C4E3BE9" w14:textId="60609701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2584710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Super matematika za prave tragače 2, radna bilježnica za drugi razred  osnovne škole</w:t>
            </w:r>
          </w:p>
        </w:tc>
        <w:tc>
          <w:tcPr>
            <w:tcW w:w="1787" w:type="dxa"/>
          </w:tcPr>
          <w:p w14:paraId="105D4C10" w14:textId="0A3E3696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830" w:type="dxa"/>
          </w:tcPr>
          <w:p w14:paraId="663BC35F" w14:textId="32FF1BAD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Marijana Martić, Gordana Ivančić, Zrinka Crnković</w:t>
            </w:r>
          </w:p>
        </w:tc>
        <w:tc>
          <w:tcPr>
            <w:tcW w:w="2041" w:type="dxa"/>
          </w:tcPr>
          <w:p w14:paraId="5C1B7CB3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  <w:p w14:paraId="1DC3113E" w14:textId="355D6C96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C390F" w:rsidRPr="00254E92" w14:paraId="5B9A856B" w14:textId="77777777" w:rsidTr="00A85358">
        <w:trPr>
          <w:trHeight w:val="534"/>
        </w:trPr>
        <w:tc>
          <w:tcPr>
            <w:tcW w:w="1838" w:type="dxa"/>
          </w:tcPr>
          <w:p w14:paraId="470BFEDB" w14:textId="11DFFC6D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5442" w:type="dxa"/>
          </w:tcPr>
          <w:p w14:paraId="60680054" w14:textId="6B24E154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Likovna mapa za 1. i 2. razred osnovne škole</w:t>
            </w:r>
          </w:p>
        </w:tc>
        <w:tc>
          <w:tcPr>
            <w:tcW w:w="1787" w:type="dxa"/>
          </w:tcPr>
          <w:p w14:paraId="10E183A7" w14:textId="00E54B68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3830" w:type="dxa"/>
          </w:tcPr>
          <w:p w14:paraId="0D82E61C" w14:textId="20D7A47A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1C26688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4C390F" w:rsidRPr="00254E92" w14:paraId="22DB09F4" w14:textId="77777777" w:rsidTr="00097CAE">
        <w:trPr>
          <w:trHeight w:val="993"/>
        </w:trPr>
        <w:tc>
          <w:tcPr>
            <w:tcW w:w="1838" w:type="dxa"/>
          </w:tcPr>
          <w:p w14:paraId="77DE6F43" w14:textId="12E61BFC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5442" w:type="dxa"/>
          </w:tcPr>
          <w:p w14:paraId="447921E7" w14:textId="20E364B0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2, radna bilježnica iz engleskoga jezika za drugi razred osnovne škole, druga godina učenja</w:t>
            </w:r>
          </w:p>
        </w:tc>
        <w:tc>
          <w:tcPr>
            <w:tcW w:w="1787" w:type="dxa"/>
          </w:tcPr>
          <w:p w14:paraId="76168217" w14:textId="07047A02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3830" w:type="dxa"/>
          </w:tcPr>
          <w:p w14:paraId="355D13BC" w14:textId="4E9A7786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Anđel, Daška Domljan, Ankica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Kenzović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, Danka Singer</w:t>
            </w:r>
          </w:p>
        </w:tc>
        <w:tc>
          <w:tcPr>
            <w:tcW w:w="2041" w:type="dxa"/>
          </w:tcPr>
          <w:p w14:paraId="4ECAD77B" w14:textId="77777777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4C390F" w:rsidRPr="00254E92" w14:paraId="5DC74C6A" w14:textId="77777777" w:rsidTr="00A85358">
        <w:trPr>
          <w:trHeight w:val="841"/>
        </w:trPr>
        <w:tc>
          <w:tcPr>
            <w:tcW w:w="1838" w:type="dxa"/>
          </w:tcPr>
          <w:p w14:paraId="04C82CEB" w14:textId="70CD0C11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5442" w:type="dxa"/>
          </w:tcPr>
          <w:p w14:paraId="1BB5DBA3" w14:textId="30D3D0D3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Ronnie's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2, pisanka iz engleskog jezika za drugi razred osnovne škole, druga godina učenja</w:t>
            </w:r>
          </w:p>
        </w:tc>
        <w:tc>
          <w:tcPr>
            <w:tcW w:w="1787" w:type="dxa"/>
          </w:tcPr>
          <w:p w14:paraId="2AB7AA72" w14:textId="1A0A4F44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pisanka</w:t>
            </w:r>
          </w:p>
        </w:tc>
        <w:tc>
          <w:tcPr>
            <w:tcW w:w="3830" w:type="dxa"/>
          </w:tcPr>
          <w:p w14:paraId="5F913780" w14:textId="73F98295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41" w:type="dxa"/>
          </w:tcPr>
          <w:p w14:paraId="610B03DD" w14:textId="326D9E8C" w:rsidR="004C390F" w:rsidRPr="007C09D8" w:rsidRDefault="004C390F" w:rsidP="004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4C390F" w:rsidRPr="00254E92" w14:paraId="4E88BBCE" w14:textId="77777777" w:rsidTr="00A85358">
        <w:trPr>
          <w:trHeight w:val="1401"/>
        </w:trPr>
        <w:tc>
          <w:tcPr>
            <w:tcW w:w="1838" w:type="dxa"/>
          </w:tcPr>
          <w:p w14:paraId="0AA32E87" w14:textId="29832C4F" w:rsidR="004C390F" w:rsidRPr="007C09D8" w:rsidRDefault="004C390F" w:rsidP="004C390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ENGLESKI JEZIK </w:t>
            </w:r>
          </w:p>
        </w:tc>
        <w:tc>
          <w:tcPr>
            <w:tcW w:w="5442" w:type="dxa"/>
          </w:tcPr>
          <w:p w14:paraId="12AA63B7" w14:textId="16EAD815" w:rsidR="004C390F" w:rsidRPr="007C09D8" w:rsidRDefault="004C390F" w:rsidP="004C390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New Building </w:t>
            </w:r>
            <w:proofErr w:type="spellStart"/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Blocks</w:t>
            </w:r>
            <w:proofErr w:type="spellEnd"/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2, integrirana radna bilježnica za pomoć učenicima pri učenju engleskog jezika za drugi razred osnovne škole, druga godina učenja 1. i 2. svezak ( za prilagođeni program)</w:t>
            </w:r>
          </w:p>
        </w:tc>
        <w:tc>
          <w:tcPr>
            <w:tcW w:w="1787" w:type="dxa"/>
          </w:tcPr>
          <w:p w14:paraId="2DC01C94" w14:textId="0C013183" w:rsidR="004C390F" w:rsidRPr="007C09D8" w:rsidRDefault="004C390F" w:rsidP="004C390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Integrirana radna bilježnica</w:t>
            </w:r>
          </w:p>
        </w:tc>
        <w:tc>
          <w:tcPr>
            <w:tcW w:w="3830" w:type="dxa"/>
          </w:tcPr>
          <w:p w14:paraId="4B057A09" w14:textId="08BD73A3" w:rsidR="004C390F" w:rsidRPr="007C09D8" w:rsidRDefault="004C390F" w:rsidP="004C390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Dijana </w:t>
            </w:r>
            <w:proofErr w:type="spellStart"/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Posedi</w:t>
            </w:r>
            <w:proofErr w:type="spellEnd"/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Lana Remenar i Mia </w:t>
            </w:r>
            <w:proofErr w:type="spellStart"/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Šavrljuga</w:t>
            </w:r>
            <w:proofErr w:type="spellEnd"/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14:paraId="2C279598" w14:textId="584B326F" w:rsidR="004C390F" w:rsidRPr="007C09D8" w:rsidRDefault="004C390F" w:rsidP="004C390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Profil </w:t>
            </w:r>
            <w:proofErr w:type="spellStart"/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Klett</w:t>
            </w:r>
            <w:proofErr w:type="spellEnd"/>
            <w:r w:rsidRPr="007C09D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d.o.o.</w:t>
            </w:r>
          </w:p>
        </w:tc>
      </w:tr>
      <w:tr w:rsidR="004D6E9C" w:rsidRPr="00254E92" w14:paraId="3F25EC1E" w14:textId="77777777" w:rsidTr="00A85358">
        <w:trPr>
          <w:trHeight w:val="1174"/>
        </w:trPr>
        <w:tc>
          <w:tcPr>
            <w:tcW w:w="1838" w:type="dxa"/>
          </w:tcPr>
          <w:p w14:paraId="46857EA4" w14:textId="50D4FFD0" w:rsidR="004D6E9C" w:rsidRPr="007C09D8" w:rsidRDefault="00B65688" w:rsidP="004D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VJERONAUK</w:t>
            </w:r>
          </w:p>
        </w:tc>
        <w:tc>
          <w:tcPr>
            <w:tcW w:w="5442" w:type="dxa"/>
          </w:tcPr>
          <w:p w14:paraId="6DCEF47B" w14:textId="57F23742" w:rsidR="004D6E9C" w:rsidRPr="007C09D8" w:rsidRDefault="004D6E9C" w:rsidP="004D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U prijateljstvu s Bogom </w:t>
            </w:r>
            <w:r w:rsidR="00286D8B" w:rsidRPr="007C09D8">
              <w:rPr>
                <w:rFonts w:ascii="Times New Roman" w:hAnsi="Times New Roman" w:cs="Times New Roman"/>
                <w:sz w:val="24"/>
                <w:szCs w:val="24"/>
              </w:rPr>
              <w:t>– IZBORNI PREDMET</w:t>
            </w:r>
          </w:p>
        </w:tc>
        <w:tc>
          <w:tcPr>
            <w:tcW w:w="1787" w:type="dxa"/>
          </w:tcPr>
          <w:p w14:paraId="37860147" w14:textId="5DC71990" w:rsidR="004D6E9C" w:rsidRPr="007C09D8" w:rsidRDefault="004D6E9C" w:rsidP="004D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2. razreda OŠ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E88" w14:textId="3A2C7EBC" w:rsidR="004D6E9C" w:rsidRPr="007C09D8" w:rsidRDefault="004D6E9C" w:rsidP="004D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Ana Volf, Tihana Petković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3CD" w14:textId="5806B61B" w:rsidR="004D6E9C" w:rsidRPr="007C09D8" w:rsidRDefault="004D6E9C" w:rsidP="004D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>Nadbiksupijski</w:t>
            </w:r>
            <w:proofErr w:type="spellEnd"/>
            <w:r w:rsidRPr="007C09D8">
              <w:rPr>
                <w:rFonts w:ascii="Times New Roman" w:hAnsi="Times New Roman" w:cs="Times New Roman"/>
                <w:sz w:val="24"/>
                <w:szCs w:val="24"/>
              </w:rPr>
              <w:t xml:space="preserve"> duhovni stol-Glas koncila</w:t>
            </w:r>
          </w:p>
        </w:tc>
      </w:tr>
      <w:tr w:rsidR="00097CAE" w:rsidRPr="00254E92" w14:paraId="486F242C" w14:textId="77777777" w:rsidTr="00AD4E64">
        <w:trPr>
          <w:trHeight w:val="117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3363D" w14:textId="1E61B879" w:rsidR="00097CAE" w:rsidRPr="007C09D8" w:rsidRDefault="00097CAE" w:rsidP="000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>INFORMATIKA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49255" w14:textId="25EEBBE5" w:rsidR="00097CAE" w:rsidRPr="007C09D8" w:rsidRDefault="00097CAE" w:rsidP="000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 xml:space="preserve">e-SVIJET 2, radna bilježnica informatike u drugom razredu osnovne škole - </w:t>
            </w:r>
            <w:r w:rsidRPr="007C09D8">
              <w:rPr>
                <w:rFonts w:ascii="Times New Roman" w:eastAsia="Times New Roman" w:hAnsi="Times New Roman" w:cs="Times New Roman"/>
                <w:b/>
                <w:i/>
                <w:iCs/>
                <w:color w:val="1F497D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EAE5A" w14:textId="52AB1409" w:rsidR="00097CAE" w:rsidRPr="007C09D8" w:rsidRDefault="00097CAE" w:rsidP="000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 xml:space="preserve">Josipa </w:t>
            </w:r>
            <w:proofErr w:type="spellStart"/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>Blagus</w:t>
            </w:r>
            <w:proofErr w:type="spellEnd"/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 xml:space="preserve">,  Ana </w:t>
            </w:r>
            <w:proofErr w:type="spellStart"/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>Budojević,Marijana</w:t>
            </w:r>
            <w:proofErr w:type="spellEnd"/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 xml:space="preserve"> Šundov</w:t>
            </w: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3ACFA" w14:textId="082C80EE" w:rsidR="00097CAE" w:rsidRPr="007C09D8" w:rsidRDefault="00097CAE" w:rsidP="000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FDD72" w14:textId="2E5ACDE7" w:rsidR="00097CAE" w:rsidRPr="007C09D8" w:rsidRDefault="00097CAE" w:rsidP="000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BA"/>
              </w:rPr>
              <w:t>Školska knjiga d. d.</w:t>
            </w:r>
          </w:p>
        </w:tc>
      </w:tr>
    </w:tbl>
    <w:p w14:paraId="5942FF71" w14:textId="13D27063" w:rsidR="00B65688" w:rsidRDefault="00B65688" w:rsidP="004F507C"/>
    <w:p w14:paraId="0B2E4E33" w14:textId="727F7687" w:rsidR="00BF5FBA" w:rsidRDefault="00BF5FBA" w:rsidP="00BF5FBA">
      <w:pPr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bookmarkStart w:id="1" w:name="_Hlk233099534"/>
      <w:r w:rsidRPr="00BF5FB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NAPOMENA: integrirane radne bilježnice označene </w:t>
      </w:r>
      <w:r w:rsidRPr="00BF5FBA">
        <w:rPr>
          <w:rFonts w:ascii="Calibri" w:eastAsia="Times New Roman" w:hAnsi="Calibri" w:cs="Calibri"/>
          <w:kern w:val="0"/>
          <w:sz w:val="24"/>
          <w:szCs w:val="24"/>
          <w:highlight w:val="green"/>
          <w:lang w:eastAsia="hr-HR"/>
          <w14:ligatures w14:val="none"/>
        </w:rPr>
        <w:t>zelenom bojom</w:t>
      </w:r>
      <w:r w:rsidRPr="00BF5FB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kupuju roditelji učenika koji pohađaju nastavu po redovitom programu uz </w:t>
      </w:r>
      <w:r w:rsidRPr="00BF5FB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prilagodbu sadržaja</w:t>
      </w:r>
    </w:p>
    <w:bookmarkEnd w:id="1"/>
    <w:p w14:paraId="1EF30252" w14:textId="77777777" w:rsidR="00B7795E" w:rsidRPr="00BF5FBA" w:rsidRDefault="00B7795E" w:rsidP="00BF5FBA">
      <w:pPr>
        <w:spacing w:after="0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D257672" w14:textId="1F60A267" w:rsidR="00DA2CC6" w:rsidRPr="00DA2CC6" w:rsidRDefault="00DA2CC6" w:rsidP="004F507C">
      <w:r>
        <w:t xml:space="preserve">Unio podatke: </w:t>
      </w:r>
      <w:r w:rsidR="00AB20EE">
        <w:t>Gordana Škegro</w:t>
      </w:r>
    </w:p>
    <w:p w14:paraId="442DBD93" w14:textId="77777777" w:rsidR="002D5316" w:rsidRDefault="002D5316" w:rsidP="002D5316">
      <w:pPr>
        <w:rPr>
          <w:b/>
          <w:bCs/>
          <w:sz w:val="28"/>
          <w:szCs w:val="28"/>
        </w:rPr>
      </w:pPr>
    </w:p>
    <w:sectPr w:rsidR="002D5316" w:rsidSect="0013169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22F1" w14:textId="77777777" w:rsidR="006134A8" w:rsidRDefault="006134A8" w:rsidP="00373D98">
      <w:pPr>
        <w:spacing w:after="0" w:line="240" w:lineRule="auto"/>
      </w:pPr>
      <w:r>
        <w:separator/>
      </w:r>
    </w:p>
  </w:endnote>
  <w:endnote w:type="continuationSeparator" w:id="0">
    <w:p w14:paraId="74A9C8F7" w14:textId="77777777" w:rsidR="006134A8" w:rsidRDefault="006134A8" w:rsidP="0037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BBEB" w14:textId="77777777" w:rsidR="006134A8" w:rsidRDefault="006134A8" w:rsidP="00373D98">
      <w:pPr>
        <w:spacing w:after="0" w:line="240" w:lineRule="auto"/>
      </w:pPr>
      <w:r>
        <w:separator/>
      </w:r>
    </w:p>
  </w:footnote>
  <w:footnote w:type="continuationSeparator" w:id="0">
    <w:p w14:paraId="32EB0548" w14:textId="77777777" w:rsidR="006134A8" w:rsidRDefault="006134A8" w:rsidP="0037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A866" w14:textId="77777777" w:rsidR="00373D98" w:rsidRPr="00373D98" w:rsidRDefault="00373D98" w:rsidP="00373D9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i/>
        <w:iCs/>
        <w:kern w:val="0"/>
        <w14:ligatures w14:val="none"/>
      </w:rPr>
    </w:pPr>
    <w:r w:rsidRPr="00373D98">
      <w:rPr>
        <w:rFonts w:ascii="Calibri" w:eastAsia="Calibri" w:hAnsi="Calibri" w:cs="Times New Roman"/>
        <w:i/>
        <w:iCs/>
        <w:kern w:val="0"/>
        <w14:ligatures w14:val="none"/>
      </w:rPr>
      <w:t xml:space="preserve">IV. OSNOVNA ŠKOLA BJELOVAR </w:t>
    </w:r>
  </w:p>
  <w:p w14:paraId="7345F7AE" w14:textId="77777777" w:rsidR="00373D98" w:rsidRDefault="00373D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73"/>
    <w:rsid w:val="0004781A"/>
    <w:rsid w:val="000839F6"/>
    <w:rsid w:val="00097CAE"/>
    <w:rsid w:val="000B0286"/>
    <w:rsid w:val="000B28CB"/>
    <w:rsid w:val="000D7925"/>
    <w:rsid w:val="000E3A72"/>
    <w:rsid w:val="00115710"/>
    <w:rsid w:val="00131699"/>
    <w:rsid w:val="001402C7"/>
    <w:rsid w:val="00193DE5"/>
    <w:rsid w:val="001967AF"/>
    <w:rsid w:val="001A3D06"/>
    <w:rsid w:val="001F1810"/>
    <w:rsid w:val="00237940"/>
    <w:rsid w:val="00254E92"/>
    <w:rsid w:val="00261D12"/>
    <w:rsid w:val="00286D8B"/>
    <w:rsid w:val="002A4563"/>
    <w:rsid w:val="002D5316"/>
    <w:rsid w:val="002F22D4"/>
    <w:rsid w:val="002F7276"/>
    <w:rsid w:val="00373D98"/>
    <w:rsid w:val="0039147E"/>
    <w:rsid w:val="00393718"/>
    <w:rsid w:val="003C548E"/>
    <w:rsid w:val="00413474"/>
    <w:rsid w:val="00413E6F"/>
    <w:rsid w:val="004251F5"/>
    <w:rsid w:val="004254FA"/>
    <w:rsid w:val="0043593B"/>
    <w:rsid w:val="00451D4A"/>
    <w:rsid w:val="0046147F"/>
    <w:rsid w:val="0046329C"/>
    <w:rsid w:val="00484B47"/>
    <w:rsid w:val="00485EFF"/>
    <w:rsid w:val="004C390F"/>
    <w:rsid w:val="004C4682"/>
    <w:rsid w:val="004D008B"/>
    <w:rsid w:val="004D6E9C"/>
    <w:rsid w:val="004E3EC9"/>
    <w:rsid w:val="004E70B9"/>
    <w:rsid w:val="004F507C"/>
    <w:rsid w:val="005C2C35"/>
    <w:rsid w:val="005C3E56"/>
    <w:rsid w:val="006134A8"/>
    <w:rsid w:val="006349AF"/>
    <w:rsid w:val="006444D9"/>
    <w:rsid w:val="00646980"/>
    <w:rsid w:val="00681BAA"/>
    <w:rsid w:val="006973F3"/>
    <w:rsid w:val="006A522D"/>
    <w:rsid w:val="006D43B6"/>
    <w:rsid w:val="006F142E"/>
    <w:rsid w:val="00712367"/>
    <w:rsid w:val="00740E77"/>
    <w:rsid w:val="00761276"/>
    <w:rsid w:val="007C09D8"/>
    <w:rsid w:val="007E29BD"/>
    <w:rsid w:val="0080417F"/>
    <w:rsid w:val="00863781"/>
    <w:rsid w:val="008725FD"/>
    <w:rsid w:val="00877F91"/>
    <w:rsid w:val="008800A3"/>
    <w:rsid w:val="008938A7"/>
    <w:rsid w:val="008A79E2"/>
    <w:rsid w:val="008D00D7"/>
    <w:rsid w:val="008D3FBA"/>
    <w:rsid w:val="00963B76"/>
    <w:rsid w:val="0096745E"/>
    <w:rsid w:val="00974C8E"/>
    <w:rsid w:val="00990BDE"/>
    <w:rsid w:val="00A07FE0"/>
    <w:rsid w:val="00A17161"/>
    <w:rsid w:val="00A24F96"/>
    <w:rsid w:val="00A3550D"/>
    <w:rsid w:val="00A85358"/>
    <w:rsid w:val="00AA05A2"/>
    <w:rsid w:val="00AB20EE"/>
    <w:rsid w:val="00AC4835"/>
    <w:rsid w:val="00B21073"/>
    <w:rsid w:val="00B50E35"/>
    <w:rsid w:val="00B634CF"/>
    <w:rsid w:val="00B65688"/>
    <w:rsid w:val="00B7795E"/>
    <w:rsid w:val="00B84AF3"/>
    <w:rsid w:val="00BA3976"/>
    <w:rsid w:val="00BE07D0"/>
    <w:rsid w:val="00BF2BD5"/>
    <w:rsid w:val="00BF5FBA"/>
    <w:rsid w:val="00C04BC6"/>
    <w:rsid w:val="00C97D2A"/>
    <w:rsid w:val="00CB4B34"/>
    <w:rsid w:val="00CC34DE"/>
    <w:rsid w:val="00CC3631"/>
    <w:rsid w:val="00D04EA0"/>
    <w:rsid w:val="00D1760A"/>
    <w:rsid w:val="00D3096E"/>
    <w:rsid w:val="00D31CBA"/>
    <w:rsid w:val="00D52F47"/>
    <w:rsid w:val="00D80140"/>
    <w:rsid w:val="00DA0E83"/>
    <w:rsid w:val="00DA2CC6"/>
    <w:rsid w:val="00DA6CDE"/>
    <w:rsid w:val="00DF4B76"/>
    <w:rsid w:val="00E23EFD"/>
    <w:rsid w:val="00EB0BDC"/>
    <w:rsid w:val="00EE0049"/>
    <w:rsid w:val="00EE0DC6"/>
    <w:rsid w:val="00EE429C"/>
    <w:rsid w:val="00EE7143"/>
    <w:rsid w:val="00F2079D"/>
    <w:rsid w:val="00F33BFC"/>
    <w:rsid w:val="00F67151"/>
    <w:rsid w:val="00FA4077"/>
    <w:rsid w:val="00FC6AD2"/>
    <w:rsid w:val="28E232CB"/>
    <w:rsid w:val="2BB3F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EB4D"/>
  <w15:docId w15:val="{BCCDFFB5-0DBA-40B8-95FF-1798CDD9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B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81">
    <w:name w:val="font81"/>
    <w:basedOn w:val="Zadanifontodlomka"/>
    <w:rsid w:val="00C97D2A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71">
    <w:name w:val="font71"/>
    <w:basedOn w:val="Zadanifontodlomka"/>
    <w:rsid w:val="00C97D2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Zaglavlje">
    <w:name w:val="header"/>
    <w:basedOn w:val="Normal"/>
    <w:link w:val="ZaglavljeChar"/>
    <w:uiPriority w:val="99"/>
    <w:unhideWhenUsed/>
    <w:rsid w:val="0037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3D98"/>
  </w:style>
  <w:style w:type="paragraph" w:styleId="Podnoje">
    <w:name w:val="footer"/>
    <w:basedOn w:val="Normal"/>
    <w:link w:val="PodnojeChar"/>
    <w:uiPriority w:val="99"/>
    <w:unhideWhenUsed/>
    <w:rsid w:val="0037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5A1892BA3084DAE8FD2F86C1E4732" ma:contentTypeVersion="17" ma:contentTypeDescription="Create a new document." ma:contentTypeScope="" ma:versionID="56196cca2567fb62694b46b3eb53c322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ab2a59c8c0c2d416e2f4bc54ef5b1c3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D2A42-096B-45F8-9467-351E3A853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E43B8-E4F7-4786-AD6C-5263CD512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Nejašmić</dc:creator>
  <cp:keywords/>
  <dc:description/>
  <cp:lastModifiedBy>Vedran Štauber</cp:lastModifiedBy>
  <cp:revision>16</cp:revision>
  <dcterms:created xsi:type="dcterms:W3CDTF">2026-06-17T07:52:00Z</dcterms:created>
  <dcterms:modified xsi:type="dcterms:W3CDTF">2026-06-29T09:11:00Z</dcterms:modified>
</cp:coreProperties>
</file>