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D56E" w14:textId="4BD33536" w:rsidR="00F859F7" w:rsidRDefault="007840AD">
      <w:pPr>
        <w:rPr>
          <w:b/>
          <w:bCs/>
          <w:sz w:val="28"/>
          <w:szCs w:val="28"/>
        </w:rPr>
      </w:pPr>
      <w:r w:rsidRPr="0078042C">
        <w:rPr>
          <w:b/>
          <w:bCs/>
          <w:sz w:val="28"/>
          <w:szCs w:val="28"/>
        </w:rPr>
        <w:t xml:space="preserve">Popis drugih obrazovnih nastavnih materijala - 2. </w:t>
      </w:r>
      <w:r w:rsidR="00DE1B2E" w:rsidRPr="0078042C">
        <w:rPr>
          <w:b/>
          <w:bCs/>
          <w:sz w:val="28"/>
          <w:szCs w:val="28"/>
        </w:rPr>
        <w:t>a</w:t>
      </w:r>
      <w:r w:rsidR="00193167" w:rsidRPr="0078042C">
        <w:rPr>
          <w:b/>
          <w:bCs/>
          <w:sz w:val="28"/>
          <w:szCs w:val="28"/>
        </w:rPr>
        <w:t>, 2.</w:t>
      </w:r>
      <w:r w:rsidR="00DE1B2E" w:rsidRPr="0078042C">
        <w:rPr>
          <w:b/>
          <w:bCs/>
          <w:sz w:val="28"/>
          <w:szCs w:val="28"/>
        </w:rPr>
        <w:t>b</w:t>
      </w:r>
      <w:r w:rsidR="00193167" w:rsidRPr="0078042C">
        <w:rPr>
          <w:b/>
          <w:bCs/>
          <w:sz w:val="28"/>
          <w:szCs w:val="28"/>
        </w:rPr>
        <w:t xml:space="preserve"> </w:t>
      </w:r>
      <w:r w:rsidRPr="0078042C">
        <w:rPr>
          <w:b/>
          <w:bCs/>
          <w:sz w:val="28"/>
          <w:szCs w:val="28"/>
        </w:rPr>
        <w:t xml:space="preserve"> </w:t>
      </w:r>
      <w:r w:rsidR="00843EE6">
        <w:rPr>
          <w:b/>
          <w:bCs/>
          <w:sz w:val="28"/>
          <w:szCs w:val="28"/>
        </w:rPr>
        <w:t xml:space="preserve">-  </w:t>
      </w:r>
      <w:r>
        <w:rPr>
          <w:b/>
          <w:bCs/>
          <w:sz w:val="28"/>
          <w:szCs w:val="28"/>
        </w:rPr>
        <w:t>kupuju roditelji</w:t>
      </w:r>
    </w:p>
    <w:p w14:paraId="046F9490" w14:textId="77777777" w:rsidR="00F859F7" w:rsidRDefault="00F859F7">
      <w:pPr>
        <w:spacing w:after="0"/>
        <w:rPr>
          <w:szCs w:val="28"/>
        </w:rPr>
      </w:pPr>
    </w:p>
    <w:tbl>
      <w:tblPr>
        <w:tblW w:w="14856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2041"/>
        <w:gridCol w:w="5025"/>
        <w:gridCol w:w="3736"/>
        <w:gridCol w:w="1843"/>
        <w:gridCol w:w="2211"/>
      </w:tblGrid>
      <w:tr w:rsidR="0078042C" w14:paraId="5CF879D1" w14:textId="77777777" w:rsidTr="00AA1AB8">
        <w:trPr>
          <w:trHeight w:val="507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064CC" w14:textId="77777777" w:rsidR="0078042C" w:rsidRDefault="0078042C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lang w:eastAsia="hr-HR"/>
              </w:rPr>
              <w:t>PREDMET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7C8F1" w14:textId="77777777" w:rsidR="0078042C" w:rsidRDefault="0078042C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lang w:eastAsia="hr-HR"/>
              </w:rPr>
              <w:t>Naslov i podnaslov udžbenika (i dio)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48F6E" w14:textId="77777777" w:rsidR="0078042C" w:rsidRDefault="0078042C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lang w:eastAsia="hr-HR"/>
              </w:rPr>
              <w:t>Autori udžbenika</w:t>
            </w:r>
          </w:p>
          <w:p w14:paraId="10CF4C8D" w14:textId="77777777" w:rsidR="0078042C" w:rsidRDefault="0078042C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lang w:eastAsia="hr-HR"/>
              </w:rPr>
              <w:t>(navesti sve)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B86BAD" w14:textId="77777777" w:rsidR="0078042C" w:rsidRDefault="0078042C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lang w:eastAsia="hr-HR"/>
              </w:rPr>
              <w:t>Vrsta izdanja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07BD5D" w14:textId="77777777" w:rsidR="0078042C" w:rsidRDefault="0078042C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lang w:eastAsia="hr-HR"/>
              </w:rPr>
              <w:t>Nakladnik</w:t>
            </w:r>
          </w:p>
        </w:tc>
      </w:tr>
      <w:tr w:rsidR="0078042C" w:rsidRPr="0013247E" w14:paraId="36A68D4E" w14:textId="77777777" w:rsidTr="00AA1AB8">
        <w:trPr>
          <w:trHeight w:val="791"/>
        </w:trPr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141E0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HRVATSKI JEZIK</w:t>
            </w:r>
          </w:p>
        </w:tc>
        <w:tc>
          <w:tcPr>
            <w:tcW w:w="5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F614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Pčelica 2, radna bilježnica za hrvatski jezik u drugom razredu osnovne škole, 1. dio</w:t>
            </w:r>
          </w:p>
        </w:tc>
        <w:tc>
          <w:tcPr>
            <w:tcW w:w="3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56F4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Sonja Ivić, Marija Krmpotić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8185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8B9C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Školska knjiga d. d.</w:t>
            </w:r>
          </w:p>
        </w:tc>
      </w:tr>
      <w:tr w:rsidR="0078042C" w:rsidRPr="0013247E" w14:paraId="628E7EFA" w14:textId="77777777" w:rsidTr="00AA1AB8">
        <w:trPr>
          <w:trHeight w:val="791"/>
        </w:trPr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7125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47E">
              <w:rPr>
                <w:rFonts w:ascii="Times New Roman" w:hAnsi="Times New Roman"/>
                <w:color w:val="000000"/>
                <w:sz w:val="24"/>
                <w:szCs w:val="24"/>
              </w:rPr>
              <w:t>HRVATSKI JEZIK</w:t>
            </w:r>
          </w:p>
        </w:tc>
        <w:tc>
          <w:tcPr>
            <w:tcW w:w="5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D98F1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247E">
              <w:rPr>
                <w:rFonts w:ascii="Times New Roman" w:hAnsi="Times New Roman"/>
                <w:color w:val="000000"/>
                <w:sz w:val="24"/>
                <w:szCs w:val="24"/>
              </w:rPr>
              <w:t>Pčelica 2, radna bilježnica za hrvatski jezik u drugom razredu osnovne škole, 2. dio</w:t>
            </w:r>
          </w:p>
        </w:tc>
        <w:tc>
          <w:tcPr>
            <w:tcW w:w="3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432D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Sonja Ivić, Marija Krmpotić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BEEF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A965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Školska knjiga d. d.</w:t>
            </w:r>
          </w:p>
        </w:tc>
      </w:tr>
      <w:tr w:rsidR="0078042C" w:rsidRPr="0013247E" w14:paraId="5D64FC5E" w14:textId="77777777" w:rsidTr="00AA1AB8">
        <w:trPr>
          <w:trHeight w:val="791"/>
        </w:trPr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CEB04" w14:textId="3E3D52EA" w:rsidR="0078042C" w:rsidRPr="0013247E" w:rsidRDefault="0078042C" w:rsidP="0023747D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247E">
              <w:rPr>
                <w:rFonts w:ascii="Times New Roman" w:hAnsi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5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09DB1" w14:textId="081BE69A" w:rsidR="0078042C" w:rsidRPr="0013247E" w:rsidRDefault="0078042C" w:rsidP="0023747D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247E">
              <w:rPr>
                <w:rFonts w:ascii="Times New Roman" w:hAnsi="Times New Roman"/>
                <w:sz w:val="24"/>
                <w:szCs w:val="24"/>
              </w:rPr>
              <w:t>Moj sretni broj 2, zbirka zadatka za matematiku</w:t>
            </w:r>
          </w:p>
        </w:tc>
        <w:tc>
          <w:tcPr>
            <w:tcW w:w="3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6706" w14:textId="77777777" w:rsidR="0078042C" w:rsidRPr="0013247E" w:rsidRDefault="0078042C" w:rsidP="0023747D">
            <w:pPr>
              <w:pStyle w:val="Sadrajitablice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247E">
              <w:rPr>
                <w:rFonts w:ascii="Times New Roman" w:hAnsi="Times New Roman"/>
                <w:sz w:val="24"/>
                <w:szCs w:val="24"/>
              </w:rPr>
              <w:t xml:space="preserve">Dubravka </w:t>
            </w:r>
            <w:proofErr w:type="spellStart"/>
            <w:r w:rsidRPr="0013247E">
              <w:rPr>
                <w:rFonts w:ascii="Times New Roman" w:hAnsi="Times New Roman"/>
                <w:sz w:val="24"/>
                <w:szCs w:val="24"/>
              </w:rPr>
              <w:t>Miklec</w:t>
            </w:r>
            <w:proofErr w:type="spellEnd"/>
            <w:r w:rsidRPr="0013247E">
              <w:rPr>
                <w:rFonts w:ascii="Times New Roman" w:hAnsi="Times New Roman"/>
                <w:sz w:val="24"/>
                <w:szCs w:val="24"/>
              </w:rPr>
              <w:t>, Sanja</w:t>
            </w:r>
          </w:p>
          <w:p w14:paraId="01680A94" w14:textId="77777777" w:rsidR="0078042C" w:rsidRPr="0013247E" w:rsidRDefault="0078042C" w:rsidP="0023747D">
            <w:pPr>
              <w:pStyle w:val="Sadrajitablice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247E">
              <w:rPr>
                <w:rFonts w:ascii="Times New Roman" w:hAnsi="Times New Roman"/>
                <w:sz w:val="24"/>
                <w:szCs w:val="24"/>
              </w:rPr>
              <w:t xml:space="preserve">Jakovljević Rogić, </w:t>
            </w:r>
            <w:proofErr w:type="spellStart"/>
            <w:r w:rsidRPr="0013247E">
              <w:rPr>
                <w:rFonts w:ascii="Times New Roman" w:hAnsi="Times New Roman"/>
                <w:sz w:val="24"/>
                <w:szCs w:val="24"/>
              </w:rPr>
              <w:t>Graciella</w:t>
            </w:r>
            <w:proofErr w:type="spellEnd"/>
          </w:p>
          <w:p w14:paraId="62EE73B5" w14:textId="0F6A887D" w:rsidR="0078042C" w:rsidRPr="0013247E" w:rsidRDefault="0078042C" w:rsidP="0023747D">
            <w:pPr>
              <w:pStyle w:val="Sadrajitablice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47E">
              <w:rPr>
                <w:rFonts w:ascii="Times New Roman" w:hAnsi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0FE9D" w14:textId="77777777" w:rsidR="0078042C" w:rsidRPr="0013247E" w:rsidRDefault="0078042C" w:rsidP="002374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D9C097" w14:textId="3891986A" w:rsidR="0078042C" w:rsidRPr="0013247E" w:rsidRDefault="0078042C" w:rsidP="002374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hAnsi="Times New Roman"/>
                <w:sz w:val="24"/>
                <w:szCs w:val="24"/>
              </w:rPr>
              <w:t xml:space="preserve">zbirka zadataka </w:t>
            </w:r>
          </w:p>
        </w:tc>
        <w:tc>
          <w:tcPr>
            <w:tcW w:w="22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C6C6" w14:textId="77777777" w:rsidR="0078042C" w:rsidRPr="0013247E" w:rsidRDefault="0078042C" w:rsidP="002374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BE58E3" w14:textId="09849A4A" w:rsidR="0078042C" w:rsidRPr="0013247E" w:rsidRDefault="0078042C" w:rsidP="002374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hAnsi="Times New Roman"/>
                <w:sz w:val="24"/>
                <w:szCs w:val="24"/>
              </w:rPr>
              <w:t>Školska knjiga d. d.</w:t>
            </w:r>
          </w:p>
        </w:tc>
      </w:tr>
      <w:tr w:rsidR="0078042C" w:rsidRPr="0013247E" w14:paraId="4B8906B5" w14:textId="77777777" w:rsidTr="00AA1AB8">
        <w:trPr>
          <w:trHeight w:val="791"/>
        </w:trPr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49A6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47E">
              <w:rPr>
                <w:rFonts w:ascii="Times New Roman" w:hAnsi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5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2585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Moj sretni broj 2, radna bilježnica za matematiku u drugom razredu osnovne škole</w:t>
            </w:r>
          </w:p>
        </w:tc>
        <w:tc>
          <w:tcPr>
            <w:tcW w:w="3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12C58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Dubravka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Miklec</w:t>
            </w:r>
            <w:proofErr w:type="spellEnd"/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, Sanja Jakovljević Rogić,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Graciella</w:t>
            </w:r>
            <w:proofErr w:type="spellEnd"/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Prtajin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FB51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C39FA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Školska knjiga d. d.</w:t>
            </w:r>
          </w:p>
        </w:tc>
      </w:tr>
      <w:tr w:rsidR="0078042C" w:rsidRPr="0013247E" w14:paraId="7F6A9ED9" w14:textId="77777777" w:rsidTr="00AA1AB8">
        <w:trPr>
          <w:trHeight w:val="791"/>
        </w:trPr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8E08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47E">
              <w:rPr>
                <w:rFonts w:ascii="Times New Roman" w:hAnsi="Times New Roman"/>
                <w:color w:val="000000"/>
                <w:sz w:val="24"/>
                <w:szCs w:val="24"/>
              </w:rPr>
              <w:t>PRIRODA I DRUŠTVO</w:t>
            </w:r>
          </w:p>
        </w:tc>
        <w:tc>
          <w:tcPr>
            <w:tcW w:w="5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C2BE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47E">
              <w:rPr>
                <w:rFonts w:ascii="Times New Roman" w:hAnsi="Times New Roman"/>
                <w:color w:val="000000"/>
                <w:sz w:val="24"/>
                <w:szCs w:val="24"/>
              </w:rPr>
              <w:t>Eureka 2, radna bilježnica za prirodu i društvo u drugom razredu osnovne škole</w:t>
            </w:r>
          </w:p>
          <w:p w14:paraId="2AE4B3D7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F727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Snježana Bakarić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Palička</w:t>
            </w:r>
            <w:proofErr w:type="spellEnd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, Sanja Ćorić Grgić, Ivana Križanac,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Žaklin</w:t>
            </w:r>
            <w:proofErr w:type="spellEnd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 Lukša</w:t>
            </w:r>
          </w:p>
          <w:p w14:paraId="38BD67EA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4031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37CE1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Školska knjiga d. d.</w:t>
            </w:r>
          </w:p>
        </w:tc>
      </w:tr>
      <w:tr w:rsidR="0078042C" w:rsidRPr="0013247E" w14:paraId="23103FEA" w14:textId="77777777" w:rsidTr="00AA1AB8">
        <w:trPr>
          <w:trHeight w:val="60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9924B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ENGLESKI JEZIK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748A3" w14:textId="10E868FE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New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building</w:t>
            </w:r>
            <w:proofErr w:type="spellEnd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blocks</w:t>
            </w:r>
            <w:proofErr w:type="spellEnd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 2, radna bilježnica iz engleskoga jezika za drugi razred osnovne škole, druga godina učenja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A45B2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Kristina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Čajo</w:t>
            </w:r>
            <w:proofErr w:type="spellEnd"/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Anđel, Daška Domljan,</w:t>
            </w:r>
          </w:p>
          <w:p w14:paraId="6F7D3280" w14:textId="78E23583" w:rsidR="0078042C" w:rsidRPr="0013247E" w:rsidRDefault="0078042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Ankica Knezović, Danka Singer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73B8E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  <w:p w14:paraId="7D849584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</w:p>
          <w:p w14:paraId="6268EE79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18C2B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Profil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Klett</w:t>
            </w:r>
            <w:proofErr w:type="spellEnd"/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d.o.o.</w:t>
            </w:r>
          </w:p>
          <w:p w14:paraId="60BB4342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</w:p>
          <w:p w14:paraId="450427C5" w14:textId="77777777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</w:p>
          <w:p w14:paraId="0403DBB4" w14:textId="192BEBDC" w:rsidR="0078042C" w:rsidRPr="0013247E" w:rsidRDefault="0078042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</w:p>
        </w:tc>
      </w:tr>
      <w:tr w:rsidR="0078042C" w:rsidRPr="0013247E" w14:paraId="11F9D775" w14:textId="77777777" w:rsidTr="00AA1AB8">
        <w:trPr>
          <w:trHeight w:val="60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288F4" w14:textId="243DE797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ENGLESKI JEZIK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5CDC4C" w14:textId="75EA43F9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proofErr w:type="spellStart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Ronnie's</w:t>
            </w:r>
            <w:proofErr w:type="spellEnd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notebook</w:t>
            </w:r>
            <w:proofErr w:type="spellEnd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 2, pisanka iz engleskog jezika za drugi razred osnovne škole, druga godina učenja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7C196A" w14:textId="77777777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7CE20" w14:textId="373EA989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pisanka , 2. godina učenja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AACD4" w14:textId="77777777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Profil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Klett</w:t>
            </w:r>
            <w:proofErr w:type="spellEnd"/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d.o.o.</w:t>
            </w:r>
          </w:p>
          <w:p w14:paraId="2FDB7A91" w14:textId="77777777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</w:p>
        </w:tc>
      </w:tr>
      <w:tr w:rsidR="0078042C" w:rsidRPr="0013247E" w14:paraId="05BB0276" w14:textId="77777777" w:rsidTr="00AA1AB8">
        <w:trPr>
          <w:trHeight w:val="709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B9E0A" w14:textId="77777777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INFORMATIKA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AC2EB" w14:textId="77777777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e-SVIJET 2, radna bilježnica informatike u drugom razredu osnovne škole - </w:t>
            </w:r>
            <w:r w:rsidRPr="0013247E">
              <w:rPr>
                <w:rFonts w:ascii="Times New Roman" w:eastAsia="Times New Roman" w:hAnsi="Times New Roman"/>
                <w:b/>
                <w:i/>
                <w:iCs/>
                <w:color w:val="1F497D"/>
                <w:sz w:val="24"/>
                <w:szCs w:val="24"/>
                <w:lang w:eastAsia="hr-HR"/>
              </w:rPr>
              <w:t>IZBORNI PREDMET</w:t>
            </w:r>
          </w:p>
        </w:tc>
        <w:tc>
          <w:tcPr>
            <w:tcW w:w="3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490AF" w14:textId="77777777" w:rsidR="0078042C" w:rsidRPr="0013247E" w:rsidRDefault="0078042C" w:rsidP="00C71BB1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Josipa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Blagus</w:t>
            </w:r>
            <w:proofErr w:type="spellEnd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,  Ana </w:t>
            </w:r>
            <w:proofErr w:type="spellStart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Budojević,Marijana</w:t>
            </w:r>
            <w:proofErr w:type="spellEnd"/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 Šundov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F3ED9" w14:textId="77777777" w:rsidR="0078042C" w:rsidRPr="0013247E" w:rsidRDefault="0078042C" w:rsidP="00C71BB1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AEA4B" w14:textId="77777777" w:rsidR="0078042C" w:rsidRPr="0013247E" w:rsidRDefault="0078042C" w:rsidP="00C71BB1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Školska knjiga d. d.</w:t>
            </w:r>
          </w:p>
        </w:tc>
      </w:tr>
      <w:tr w:rsidR="0078042C" w:rsidRPr="0013247E" w14:paraId="5BA5B3D7" w14:textId="77777777" w:rsidTr="00762CE5">
        <w:trPr>
          <w:trHeight w:val="84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9922C" w14:textId="77777777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VJERONAUK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94BDE" w14:textId="77777777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32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 prijateljstvu s Bogom, radna bilježnica za katolički vjeronauk drugoga razreda osnovne škole</w:t>
            </w:r>
          </w:p>
          <w:p w14:paraId="01307219" w14:textId="77777777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5D2AB" w14:textId="77777777" w:rsidR="0078042C" w:rsidRPr="0013247E" w:rsidRDefault="0078042C" w:rsidP="00C71B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247E">
              <w:rPr>
                <w:rFonts w:ascii="Times New Roman" w:hAnsi="Times New Roman"/>
                <w:sz w:val="24"/>
                <w:szCs w:val="24"/>
              </w:rPr>
              <w:t>Ana Volf, Tihana Petković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FBCB2" w14:textId="77777777" w:rsidR="0078042C" w:rsidRPr="0013247E" w:rsidRDefault="0078042C" w:rsidP="00C71BB1">
            <w:pPr>
              <w:widowControl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6BE0B" w14:textId="77777777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32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Nadbiskupski duhovni stol - Glas Koncila</w:t>
            </w:r>
          </w:p>
        </w:tc>
      </w:tr>
      <w:tr w:rsidR="0078042C" w:rsidRPr="0013247E" w14:paraId="2A720B3A" w14:textId="77777777" w:rsidTr="00762CE5">
        <w:trPr>
          <w:trHeight w:val="1149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2C6AE" w14:textId="21265F76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13247E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>ENGLSKI JEZIK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6D0743" w14:textId="7F54CE6D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13247E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br/>
            </w:r>
            <w:r w:rsidRPr="0013247E">
              <w:rPr>
                <w:rStyle w:val="normaltextrun"/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New Building </w:t>
            </w:r>
            <w:proofErr w:type="spellStart"/>
            <w:r w:rsidRPr="0013247E">
              <w:rPr>
                <w:rStyle w:val="normaltextrun"/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Blocks</w:t>
            </w:r>
            <w:proofErr w:type="spellEnd"/>
            <w:r w:rsidRPr="0013247E">
              <w:rPr>
                <w:rStyle w:val="normaltextrun"/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 2, integrirana radna bilježnica za pomoć učenicima pri učenju engleskoga jezika za drugi razred osnovne škole, druga godina učenja, 1. i 2. svezak</w:t>
            </w:r>
            <w:r w:rsidRPr="0013247E">
              <w:rPr>
                <w:rStyle w:val="eop"/>
                <w:rFonts w:ascii="Times New Roman" w:hAnsi="Times New Roman"/>
                <w:color w:val="00B050"/>
                <w:sz w:val="24"/>
                <w:szCs w:val="24"/>
              </w:rPr>
              <w:t> </w:t>
            </w:r>
            <w:r w:rsidR="00D31067" w:rsidRPr="0013247E">
              <w:rPr>
                <w:rStyle w:val="eop"/>
                <w:rFonts w:ascii="Times New Roman" w:hAnsi="Times New Roman"/>
                <w:color w:val="00B050"/>
                <w:sz w:val="24"/>
                <w:szCs w:val="24"/>
              </w:rPr>
              <w:t>( za prilagođeni program)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BC472A" w14:textId="10A47587" w:rsidR="0078042C" w:rsidRPr="0013247E" w:rsidRDefault="00D31067" w:rsidP="00C71BB1">
            <w:pPr>
              <w:widowControl w:val="0"/>
              <w:spacing w:after="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13247E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Dijana </w:t>
            </w:r>
            <w:proofErr w:type="spellStart"/>
            <w:r w:rsidRPr="0013247E">
              <w:rPr>
                <w:rFonts w:ascii="Times New Roman" w:hAnsi="Times New Roman"/>
                <w:color w:val="00B050"/>
                <w:sz w:val="24"/>
                <w:szCs w:val="24"/>
              </w:rPr>
              <w:t>Posedi</w:t>
            </w:r>
            <w:proofErr w:type="spellEnd"/>
            <w:r w:rsidRPr="0013247E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, Lana Remenar i Mia </w:t>
            </w:r>
            <w:proofErr w:type="spellStart"/>
            <w:r w:rsidRPr="0013247E">
              <w:rPr>
                <w:rFonts w:ascii="Times New Roman" w:hAnsi="Times New Roman"/>
                <w:color w:val="00B050"/>
                <w:sz w:val="24"/>
                <w:szCs w:val="24"/>
              </w:rPr>
              <w:t>Šavrljuga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F6E2C" w14:textId="77777777" w:rsidR="00AA1AB8" w:rsidRDefault="0078042C" w:rsidP="00C71BB1">
            <w:pPr>
              <w:widowControl w:val="0"/>
              <w:spacing w:after="0"/>
              <w:rPr>
                <w:rStyle w:val="normaltextrun"/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13247E">
              <w:rPr>
                <w:rStyle w:val="normaltextrun"/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  <w:lang w:val="en-GB"/>
              </w:rPr>
              <w:t>integrirana</w:t>
            </w:r>
            <w:proofErr w:type="spellEnd"/>
            <w:r w:rsidRPr="0013247E">
              <w:rPr>
                <w:rStyle w:val="normaltextrun"/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  <w:lang w:val="en-GB"/>
              </w:rPr>
              <w:t> </w:t>
            </w:r>
          </w:p>
          <w:p w14:paraId="02030E72" w14:textId="3B22F936" w:rsidR="0078042C" w:rsidRPr="0013247E" w:rsidRDefault="0078042C" w:rsidP="00C71BB1">
            <w:pPr>
              <w:widowControl w:val="0"/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proofErr w:type="spellStart"/>
            <w:r w:rsidRPr="0013247E">
              <w:rPr>
                <w:rStyle w:val="normaltextrun"/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  <w:lang w:val="en-GB"/>
              </w:rPr>
              <w:t>radna</w:t>
            </w:r>
            <w:proofErr w:type="spellEnd"/>
            <w:r w:rsidRPr="0013247E">
              <w:rPr>
                <w:rStyle w:val="normaltextrun"/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  <w:lang w:val="en-GB"/>
              </w:rPr>
              <w:t> </w:t>
            </w:r>
            <w:proofErr w:type="spellStart"/>
            <w:r w:rsidRPr="0013247E">
              <w:rPr>
                <w:rStyle w:val="normaltextrun"/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  <w:lang w:val="en-GB"/>
              </w:rPr>
              <w:t>bilježnica</w:t>
            </w:r>
            <w:proofErr w:type="spellEnd"/>
            <w:r w:rsidRPr="0013247E">
              <w:rPr>
                <w:rStyle w:val="eop"/>
                <w:rFonts w:ascii="Times New Roman" w:hAnsi="Times New Roman"/>
                <w:color w:val="00B050"/>
                <w:sz w:val="24"/>
                <w:szCs w:val="24"/>
              </w:rPr>
              <w:t> 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7CD16" w14:textId="77777777" w:rsidR="0078042C" w:rsidRPr="0013247E" w:rsidRDefault="0078042C" w:rsidP="00C71BB1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4A4DEC60" w14:textId="2E438F53" w:rsidR="0078042C" w:rsidRPr="0013247E" w:rsidRDefault="0078042C" w:rsidP="00C71B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13247E">
              <w:rPr>
                <w:rFonts w:ascii="Times New Roman" w:hAnsi="Times New Roman"/>
                <w:color w:val="00B050"/>
                <w:sz w:val="24"/>
                <w:szCs w:val="24"/>
              </w:rPr>
              <w:t>Profil Klet d.o.o.</w:t>
            </w:r>
          </w:p>
        </w:tc>
      </w:tr>
    </w:tbl>
    <w:p w14:paraId="655554CC" w14:textId="77777777" w:rsidR="00F859F7" w:rsidRPr="0013247E" w:rsidRDefault="00F859F7">
      <w:pPr>
        <w:spacing w:after="0"/>
        <w:rPr>
          <w:rFonts w:ascii="Times New Roman" w:hAnsi="Times New Roman"/>
          <w:sz w:val="24"/>
          <w:szCs w:val="24"/>
        </w:rPr>
      </w:pPr>
    </w:p>
    <w:p w14:paraId="06E1B02C" w14:textId="77777777" w:rsidR="00D31067" w:rsidRPr="00D31067" w:rsidRDefault="00D31067" w:rsidP="00D31067">
      <w:pPr>
        <w:suppressAutoHyphens w:val="0"/>
        <w:spacing w:after="0" w:line="259" w:lineRule="auto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bookmarkStart w:id="0" w:name="_Hlk233099534"/>
      <w:r w:rsidRPr="00D31067">
        <w:rPr>
          <w:rFonts w:ascii="Calibri" w:eastAsia="Times New Roman" w:hAnsi="Calibri" w:cs="Calibri"/>
          <w:sz w:val="24"/>
          <w:szCs w:val="24"/>
          <w:lang w:eastAsia="hr-HR"/>
        </w:rPr>
        <w:t xml:space="preserve">NAPOMENA: integrirane radne bilježnice označene </w:t>
      </w:r>
      <w:r w:rsidRPr="00D31067">
        <w:rPr>
          <w:rFonts w:ascii="Calibri" w:eastAsia="Times New Roman" w:hAnsi="Calibri" w:cs="Calibri"/>
          <w:sz w:val="24"/>
          <w:szCs w:val="24"/>
          <w:highlight w:val="green"/>
          <w:lang w:eastAsia="hr-HR"/>
        </w:rPr>
        <w:t>zelenom bojom</w:t>
      </w:r>
      <w:r w:rsidRPr="00D31067">
        <w:rPr>
          <w:rFonts w:ascii="Calibri" w:eastAsia="Times New Roman" w:hAnsi="Calibri" w:cs="Calibri"/>
          <w:sz w:val="24"/>
          <w:szCs w:val="24"/>
          <w:lang w:eastAsia="hr-HR"/>
        </w:rPr>
        <w:t xml:space="preserve"> kupuju roditelji učenika koji pohađaju nastavu po redovitom programu uz </w:t>
      </w:r>
      <w:r w:rsidRPr="00D31067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prilagodbu sadržaja</w:t>
      </w:r>
    </w:p>
    <w:bookmarkEnd w:id="0"/>
    <w:p w14:paraId="37B1070D" w14:textId="77777777" w:rsidR="00D31067" w:rsidRDefault="00D31067">
      <w:pPr>
        <w:rPr>
          <w:sz w:val="23"/>
          <w:szCs w:val="23"/>
        </w:rPr>
      </w:pPr>
    </w:p>
    <w:p w14:paraId="341839BA" w14:textId="7AEED6BD" w:rsidR="00F859F7" w:rsidRDefault="007840AD">
      <w:pPr>
        <w:rPr>
          <w:sz w:val="23"/>
          <w:szCs w:val="23"/>
        </w:rPr>
      </w:pPr>
      <w:r>
        <w:rPr>
          <w:sz w:val="23"/>
          <w:szCs w:val="23"/>
        </w:rPr>
        <w:t xml:space="preserve">Unio podatke: </w:t>
      </w:r>
      <w:r w:rsidR="0023747D">
        <w:rPr>
          <w:sz w:val="23"/>
          <w:szCs w:val="23"/>
        </w:rPr>
        <w:t xml:space="preserve">Ana Pavičić, Martina </w:t>
      </w:r>
      <w:proofErr w:type="spellStart"/>
      <w:r w:rsidR="0023747D">
        <w:rPr>
          <w:sz w:val="23"/>
          <w:szCs w:val="23"/>
        </w:rPr>
        <w:t>Fuk</w:t>
      </w:r>
      <w:proofErr w:type="spellEnd"/>
      <w:r w:rsidR="0023747D">
        <w:rPr>
          <w:sz w:val="23"/>
          <w:szCs w:val="23"/>
        </w:rPr>
        <w:t xml:space="preserve"> </w:t>
      </w:r>
      <w:proofErr w:type="spellStart"/>
      <w:r w:rsidR="0023747D">
        <w:rPr>
          <w:sz w:val="23"/>
          <w:szCs w:val="23"/>
        </w:rPr>
        <w:t>Fridrih</w:t>
      </w:r>
      <w:proofErr w:type="spellEnd"/>
    </w:p>
    <w:p w14:paraId="206B5C47" w14:textId="77777777" w:rsidR="00F859F7" w:rsidRDefault="00F859F7">
      <w:pPr>
        <w:rPr>
          <w:sz w:val="23"/>
          <w:szCs w:val="23"/>
        </w:rPr>
      </w:pPr>
    </w:p>
    <w:p w14:paraId="51BFE31D" w14:textId="77777777" w:rsidR="00F859F7" w:rsidRDefault="00F859F7">
      <w:pPr>
        <w:rPr>
          <w:b/>
          <w:bCs/>
          <w:sz w:val="28"/>
          <w:szCs w:val="28"/>
        </w:rPr>
      </w:pPr>
    </w:p>
    <w:sectPr w:rsidR="00F859F7">
      <w:headerReference w:type="default" r:id="rId9"/>
      <w:pgSz w:w="16838" w:h="11906" w:orient="landscape"/>
      <w:pgMar w:top="1418" w:right="1418" w:bottom="1418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451E" w14:textId="77777777" w:rsidR="00D0369D" w:rsidRDefault="00D0369D">
      <w:pPr>
        <w:spacing w:after="0" w:line="240" w:lineRule="auto"/>
      </w:pPr>
      <w:r>
        <w:separator/>
      </w:r>
    </w:p>
  </w:endnote>
  <w:endnote w:type="continuationSeparator" w:id="0">
    <w:p w14:paraId="52241897" w14:textId="77777777" w:rsidR="00D0369D" w:rsidRDefault="00D0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8546" w14:textId="77777777" w:rsidR="00D0369D" w:rsidRDefault="00D0369D">
      <w:pPr>
        <w:spacing w:after="0" w:line="240" w:lineRule="auto"/>
      </w:pPr>
      <w:r>
        <w:separator/>
      </w:r>
    </w:p>
  </w:footnote>
  <w:footnote w:type="continuationSeparator" w:id="0">
    <w:p w14:paraId="0CDCAF65" w14:textId="77777777" w:rsidR="00D0369D" w:rsidRDefault="00D0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1B6B" w14:textId="77777777" w:rsidR="00F859F7" w:rsidRDefault="007840AD">
    <w:pPr>
      <w:pStyle w:val="Zaglavlje"/>
    </w:pPr>
    <w:r>
      <w:t>IV. OSNOVNA ŠKOLA BJELOVAR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F7"/>
    <w:rsid w:val="000A7574"/>
    <w:rsid w:val="000D6FFC"/>
    <w:rsid w:val="0013247E"/>
    <w:rsid w:val="00193167"/>
    <w:rsid w:val="0023747D"/>
    <w:rsid w:val="00645563"/>
    <w:rsid w:val="00683093"/>
    <w:rsid w:val="006B2911"/>
    <w:rsid w:val="00762CE5"/>
    <w:rsid w:val="0078042C"/>
    <w:rsid w:val="007840AD"/>
    <w:rsid w:val="00843EE6"/>
    <w:rsid w:val="00A6586E"/>
    <w:rsid w:val="00A71255"/>
    <w:rsid w:val="00A81DDF"/>
    <w:rsid w:val="00AA1AB8"/>
    <w:rsid w:val="00AB518C"/>
    <w:rsid w:val="00BD5FCF"/>
    <w:rsid w:val="00C71BB1"/>
    <w:rsid w:val="00D0369D"/>
    <w:rsid w:val="00D31067"/>
    <w:rsid w:val="00DB6914"/>
    <w:rsid w:val="00DE1B2E"/>
    <w:rsid w:val="00E47075"/>
    <w:rsid w:val="00F8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B114"/>
  <w15:docId w15:val="{79256F95-80F1-4E8A-B650-CB517189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C3"/>
    <w:pPr>
      <w:spacing w:after="200" w:line="276" w:lineRule="auto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AC47C3"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AC47C3"/>
    <w:rPr>
      <w:rFonts w:ascii="Calibri" w:eastAsia="Calibri" w:hAnsi="Calibri" w:cs="Times New Roma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C47C3"/>
    <w:rPr>
      <w:rFonts w:ascii="Segoe UI" w:eastAsia="Calibri" w:hAnsi="Segoe UI" w:cs="Segoe UI"/>
      <w:sz w:val="18"/>
      <w:szCs w:val="18"/>
    </w:rPr>
  </w:style>
  <w:style w:type="character" w:customStyle="1" w:styleId="Internetskapoveznica">
    <w:name w:val="Internetska poveznica"/>
    <w:basedOn w:val="Zadanifontodlomka"/>
    <w:uiPriority w:val="99"/>
    <w:unhideWhenUsed/>
    <w:rsid w:val="00B057E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B057EF"/>
    <w:rPr>
      <w:color w:val="605E5C"/>
      <w:shd w:val="clear" w:color="auto" w:fill="E1DFDD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F95D88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C47C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35C4F"/>
  </w:style>
  <w:style w:type="paragraph" w:styleId="Odlomakpopisa">
    <w:name w:val="List Paragraph"/>
    <w:basedOn w:val="Normal"/>
    <w:uiPriority w:val="34"/>
    <w:qFormat/>
    <w:rsid w:val="00835C4F"/>
    <w:pPr>
      <w:ind w:left="720"/>
      <w:contextualSpacing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68309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683093"/>
  </w:style>
  <w:style w:type="character" w:customStyle="1" w:styleId="eop">
    <w:name w:val="eop"/>
    <w:basedOn w:val="Zadanifontodlomka"/>
    <w:rsid w:val="00683093"/>
  </w:style>
  <w:style w:type="character" w:customStyle="1" w:styleId="scxw21371021">
    <w:name w:val="scxw21371021"/>
    <w:basedOn w:val="Zadanifontodlomka"/>
    <w:rsid w:val="00C7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5A1892BA3084DAE8FD2F86C1E4732" ma:contentTypeVersion="17" ma:contentTypeDescription="Stvaranje novog dokumenta." ma:contentTypeScope="" ma:versionID="86d376909d06f98fbcb3186d41fd13fb">
  <xsd:schema xmlns:xsd="http://www.w3.org/2001/XMLSchema" xmlns:xs="http://www.w3.org/2001/XMLSchema" xmlns:p="http://schemas.microsoft.com/office/2006/metadata/properties" xmlns:ns2="67c3b843-a3a8-469d-89f0-4ad92cff7aeb" xmlns:ns3="26d0c595-70cc-4164-92f7-03925a2cd901" targetNamespace="http://schemas.microsoft.com/office/2006/metadata/properties" ma:root="true" ma:fieldsID="bb64f8bd56e6be59fc09b5850c3895d5" ns2:_="" ns3:_="">
    <xsd:import namespace="67c3b843-a3a8-469d-89f0-4ad92cff7aeb"/>
    <xsd:import namespace="26d0c595-70cc-4164-92f7-03925a2c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b843-a3a8-469d-89f0-4ad92cff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0c595-70cc-4164-92f7-03925a2cd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e1ca2a-0bc3-488d-a8c8-ea6578bab12e}" ma:internalName="TaxCatchAll" ma:showField="CatchAllData" ma:web="26d0c595-70cc-4164-92f7-03925a2cd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3b843-a3a8-469d-89f0-4ad92cff7aeb">
      <Terms xmlns="http://schemas.microsoft.com/office/infopath/2007/PartnerControls"/>
    </lcf76f155ced4ddcb4097134ff3c332f>
    <TaxCatchAll xmlns="26d0c595-70cc-4164-92f7-03925a2cd901" xsi:nil="true"/>
  </documentManagement>
</p:properties>
</file>

<file path=customXml/itemProps1.xml><?xml version="1.0" encoding="utf-8"?>
<ds:datastoreItem xmlns:ds="http://schemas.openxmlformats.org/officeDocument/2006/customXml" ds:itemID="{AFABCA2F-E1F4-40C2-BA9B-67C723B1F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3b843-a3a8-469d-89f0-4ad92cff7aeb"/>
    <ds:schemaRef ds:uri="26d0c595-70cc-4164-92f7-03925a2c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D177F-1F23-4D9A-B284-D8A85067C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B5C61-4689-4AF7-BE95-FE5B87A6A9B1}">
  <ds:schemaRefs>
    <ds:schemaRef ds:uri="http://schemas.microsoft.com/office/2006/metadata/properties"/>
    <ds:schemaRef ds:uri="http://schemas.microsoft.com/office/infopath/2007/PartnerControls"/>
    <ds:schemaRef ds:uri="67c3b843-a3a8-469d-89f0-4ad92cff7aeb"/>
    <ds:schemaRef ds:uri="26d0c595-70cc-4164-92f7-03925a2cd9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</dc:creator>
  <dc:description/>
  <cp:lastModifiedBy>Vedran Štauber</cp:lastModifiedBy>
  <cp:revision>47</cp:revision>
  <dcterms:created xsi:type="dcterms:W3CDTF">2023-06-28T21:02:00Z</dcterms:created>
  <dcterms:modified xsi:type="dcterms:W3CDTF">2026-06-29T09:44:00Z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0x01010003F5A1892BA3084DAE8FD2F86C1E4732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