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4E90" w14:textId="1F4E3206" w:rsidR="000D50A4" w:rsidRPr="00375E96" w:rsidRDefault="000D50A4">
      <w:pPr>
        <w:rPr>
          <w:rStyle w:val="normaltextrun"/>
          <w:rFonts w:cstheme="minorHAnsi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375E96">
        <w:rPr>
          <w:rFonts w:cstheme="minorHAnsi"/>
        </w:rPr>
        <w:t>IV. osnovna škola Bjelovar</w:t>
      </w:r>
    </w:p>
    <w:p w14:paraId="38C07D26" w14:textId="43D1774D" w:rsidR="000D50A4" w:rsidRPr="00375E96" w:rsidRDefault="000D50A4">
      <w:pPr>
        <w:rPr>
          <w:rStyle w:val="eop"/>
          <w:rFonts w:cstheme="minorHAnsi"/>
          <w:color w:val="000000"/>
          <w:sz w:val="28"/>
          <w:szCs w:val="28"/>
          <w:shd w:val="clear" w:color="auto" w:fill="FFFFFF"/>
        </w:rPr>
      </w:pPr>
      <w:r w:rsidRPr="0082380A">
        <w:rPr>
          <w:rStyle w:val="normaltextrun"/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Popis drugih obrazovnih nastavnih materijala – </w:t>
      </w:r>
      <w:r w:rsidR="008D425C" w:rsidRPr="0082380A">
        <w:rPr>
          <w:rStyle w:val="normaltextrun"/>
          <w:rFonts w:cstheme="minorHAnsi"/>
          <w:b/>
          <w:bCs/>
          <w:color w:val="000000"/>
          <w:sz w:val="28"/>
          <w:szCs w:val="28"/>
          <w:shd w:val="clear" w:color="auto" w:fill="FFFFFF"/>
        </w:rPr>
        <w:t>1</w:t>
      </w:r>
      <w:r w:rsidRPr="0082380A">
        <w:rPr>
          <w:rStyle w:val="normaltextrun"/>
          <w:rFonts w:cstheme="minorHAnsi"/>
          <w:b/>
          <w:bCs/>
          <w:color w:val="000000"/>
          <w:sz w:val="28"/>
          <w:szCs w:val="28"/>
          <w:shd w:val="clear" w:color="auto" w:fill="FFFFFF"/>
        </w:rPr>
        <w:t>.</w:t>
      </w:r>
      <w:r w:rsidR="00E253C4">
        <w:rPr>
          <w:rStyle w:val="normaltextrun"/>
          <w:rFonts w:cstheme="minorHAnsi"/>
          <w:b/>
          <w:bCs/>
          <w:color w:val="000000"/>
          <w:sz w:val="28"/>
          <w:szCs w:val="28"/>
          <w:shd w:val="clear" w:color="auto" w:fill="FFFFFF"/>
        </w:rPr>
        <w:t>a</w:t>
      </w:r>
      <w:r w:rsidRPr="0082380A">
        <w:rPr>
          <w:rStyle w:val="normaltextrun"/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razred</w:t>
      </w:r>
      <w:r w:rsidRPr="00375E96">
        <w:rPr>
          <w:rStyle w:val="normaltextrun"/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– </w:t>
      </w:r>
      <w:r w:rsidR="00BD0284" w:rsidRPr="00375E96">
        <w:rPr>
          <w:rStyle w:val="normaltextrun"/>
          <w:rFonts w:cstheme="minorHAnsi"/>
          <w:b/>
          <w:bCs/>
          <w:color w:val="000000"/>
          <w:sz w:val="28"/>
          <w:szCs w:val="28"/>
          <w:shd w:val="clear" w:color="auto" w:fill="FFFFFF"/>
        </w:rPr>
        <w:t>kupuju</w:t>
      </w:r>
      <w:r w:rsidR="00CD7394" w:rsidRPr="00375E96">
        <w:rPr>
          <w:rStyle w:val="normaltextrun"/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BD0284" w:rsidRPr="00375E96">
        <w:rPr>
          <w:rStyle w:val="normaltextrun"/>
          <w:rFonts w:cstheme="minorHAnsi"/>
          <w:b/>
          <w:bCs/>
          <w:color w:val="000000"/>
          <w:sz w:val="28"/>
          <w:szCs w:val="28"/>
          <w:shd w:val="clear" w:color="auto" w:fill="FFFFFF"/>
        </w:rPr>
        <w:t>roditelji</w:t>
      </w:r>
    </w:p>
    <w:tbl>
      <w:tblPr>
        <w:tblW w:w="14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2"/>
        <w:gridCol w:w="5459"/>
        <w:gridCol w:w="3314"/>
        <w:gridCol w:w="1892"/>
        <w:gridCol w:w="2348"/>
      </w:tblGrid>
      <w:tr w:rsidR="0082380A" w:rsidRPr="00375E96" w14:paraId="681E5E8F" w14:textId="77777777" w:rsidTr="00571ABD">
        <w:trPr>
          <w:trHeight w:val="304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FEDC3B" w14:textId="77777777" w:rsidR="0082380A" w:rsidRPr="00375E96" w:rsidRDefault="0082380A" w:rsidP="0016339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5E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PREDMET</w:t>
            </w:r>
            <w:r w:rsidRPr="00375E96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538CC9" w14:textId="77777777" w:rsidR="0082380A" w:rsidRPr="0082380A" w:rsidRDefault="0082380A" w:rsidP="0016339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2380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Naslov i podnaslov udžbenika (i dio)</w:t>
            </w:r>
            <w:r w:rsidRPr="0082380A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4EB6E4" w14:textId="191CE011" w:rsidR="0082380A" w:rsidRPr="00375E96" w:rsidRDefault="0082380A" w:rsidP="0016339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5E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Autori udžbenika</w:t>
            </w:r>
            <w:r w:rsidRPr="00375E96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CB115D" w14:textId="77777777" w:rsidR="0082380A" w:rsidRPr="00375E96" w:rsidRDefault="0082380A" w:rsidP="0016339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5E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  <w:r w:rsidRPr="00375E96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65D80E" w14:textId="77777777" w:rsidR="0082380A" w:rsidRPr="00375E96" w:rsidRDefault="0082380A" w:rsidP="00163398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5E9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  <w:r w:rsidRPr="00375E96">
              <w:rPr>
                <w:rFonts w:eastAsia="Times New Roman" w:cstheme="minorHAns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2380A" w:rsidRPr="00571ABD" w14:paraId="25907B4A" w14:textId="77777777" w:rsidTr="00571ABD">
        <w:trPr>
          <w:trHeight w:val="304"/>
        </w:trPr>
        <w:tc>
          <w:tcPr>
            <w:tcW w:w="18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E58330" w14:textId="77777777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HRVATSKI</w:t>
            </w:r>
          </w:p>
          <w:p w14:paraId="11898819" w14:textId="7C996F9B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JEZIK</w:t>
            </w: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6DAEE" w14:textId="4A393F3C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Hrvatski jezik 1,radna bilježnica hrvatskog jezika uz udžbenik Trag u priči 1 za prvi razred osnovne škole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79D0FA" w14:textId="50AF6333" w:rsidR="0082380A" w:rsidRPr="00571ABD" w:rsidRDefault="0082380A" w:rsidP="000B3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izv. prof. dr. sc. Vesna Budinski, doc. dr. sc. Martina Kolar Billege, Gordana Ivančić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52CB9C" w14:textId="59F54E06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radna bilježnica</w:t>
            </w: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59C969" w14:textId="5D524A82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Profil Klett d.o.o.</w:t>
            </w: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2380A" w:rsidRPr="00571ABD" w14:paraId="0B2A52D1" w14:textId="77777777" w:rsidTr="00571ABD">
        <w:trPr>
          <w:trHeight w:val="304"/>
        </w:trPr>
        <w:tc>
          <w:tcPr>
            <w:tcW w:w="18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88374D" w14:textId="77777777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BE6AA6" w14:textId="7CABBEFB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Moji tragovi 1, pisanka za prvi razred osnovne škole 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E4ECC" w14:textId="62D63678" w:rsidR="0082380A" w:rsidRPr="00571ABD" w:rsidRDefault="0082380A" w:rsidP="000B3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Gordana Ivančić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1E8E9" w14:textId="1A9FA73B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 xml:space="preserve">Bilježnica 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115B2" w14:textId="57B65EE3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Profil Klett d.o.o.</w:t>
            </w: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2380A" w:rsidRPr="00571ABD" w14:paraId="28E64D5F" w14:textId="77777777" w:rsidTr="00571ABD">
        <w:trPr>
          <w:trHeight w:val="304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4F148A" w14:textId="35441044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PRIRODA I DRUŠTVO</w:t>
            </w: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D3F975" w14:textId="691B2619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Pogled u svijet 1, tragom prirode i društva</w:t>
            </w:r>
          </w:p>
        </w:tc>
        <w:tc>
          <w:tcPr>
            <w:tcW w:w="33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15B2C8" w14:textId="2E7318D6" w:rsidR="0082380A" w:rsidRPr="00571ABD" w:rsidRDefault="0082380A" w:rsidP="000B34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Sanja Škreblin, Nataša Svoboda Arnautov, Sanja Basta</w:t>
            </w:r>
          </w:p>
        </w:tc>
        <w:tc>
          <w:tcPr>
            <w:tcW w:w="1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785BC0" w14:textId="45E3D699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R</w:t>
            </w:r>
            <w:r w:rsidRPr="00571ABD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HR"/>
              </w:rPr>
              <w:t>adna bilježnica</w:t>
            </w:r>
          </w:p>
        </w:tc>
        <w:tc>
          <w:tcPr>
            <w:tcW w:w="23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64BE52" w14:textId="062A2FEC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Profil Klett d.o.o.</w:t>
            </w: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2380A" w:rsidRPr="00571ABD" w14:paraId="57CDBFED" w14:textId="77777777" w:rsidTr="00571ABD">
        <w:trPr>
          <w:trHeight w:val="304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2AC788" w14:textId="5DAF48E4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MATEMATIKA</w:t>
            </w: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35AA83" w14:textId="2514471F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Matematika 1, zbirka zadataka za prvi razred osnovne škole</w:t>
            </w:r>
          </w:p>
        </w:tc>
        <w:tc>
          <w:tcPr>
            <w:tcW w:w="33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DB320B" w14:textId="422A8E50" w:rsidR="0082380A" w:rsidRPr="00571ABD" w:rsidRDefault="0082380A" w:rsidP="00C530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Marijana Martić, Gordana Ivančić, Esma Sarajčev, Suzana Bralić</w:t>
            </w:r>
          </w:p>
        </w:tc>
        <w:tc>
          <w:tcPr>
            <w:tcW w:w="1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1B8A4A" w14:textId="730776AE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Zbirka zadataka</w:t>
            </w:r>
          </w:p>
        </w:tc>
        <w:tc>
          <w:tcPr>
            <w:tcW w:w="23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951EDC" w14:textId="32985C5C" w:rsidR="0082380A" w:rsidRPr="00571ABD" w:rsidRDefault="0082380A" w:rsidP="00163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Profil Klett d.o.o.</w:t>
            </w: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2380A" w:rsidRPr="00571ABD" w14:paraId="478E2526" w14:textId="77777777" w:rsidTr="00571ABD">
        <w:trPr>
          <w:trHeight w:val="304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8FB990" w14:textId="3BB991C1" w:rsidR="0082380A" w:rsidRPr="00571ABD" w:rsidRDefault="0082380A" w:rsidP="005710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LIKOVNA KULTURA </w:t>
            </w: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CE7DC3" w14:textId="56E2594C" w:rsidR="0082380A" w:rsidRPr="00571ABD" w:rsidRDefault="0082380A" w:rsidP="00C340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Likovna mapa za 1. i 2. razred osnovne škole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BB815F" w14:textId="2EACF2F6" w:rsidR="0082380A" w:rsidRPr="00571ABD" w:rsidRDefault="0082380A" w:rsidP="005710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Profil Klett d.o.o.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5F0A0F" w14:textId="77777777" w:rsidR="0082380A" w:rsidRPr="00571ABD" w:rsidRDefault="0082380A" w:rsidP="005710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Likovna mapa 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118E56" w14:textId="77777777" w:rsidR="0082380A" w:rsidRPr="00571ABD" w:rsidRDefault="0082380A" w:rsidP="005710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  <w:t>Profil Klett d.o.o.</w:t>
            </w: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82380A" w:rsidRPr="00571ABD" w14:paraId="1005335F" w14:textId="77777777" w:rsidTr="00571ABD">
        <w:trPr>
          <w:trHeight w:val="304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F783CA" w14:textId="673CFC8D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ENGLESKI JEZIK</w:t>
            </w: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87CA4D" w14:textId="5A4A10C5" w:rsidR="0082380A" w:rsidRPr="00571ABD" w:rsidRDefault="0082380A" w:rsidP="008238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AB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New Building Blocks 1, radna bilježnica iz engleskoga jezika za prvi razred osnovne škole, prva godina učenja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68D7CB" w14:textId="66722FEE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Kristina Čajo Anđel, Daška Domijan, Ankica Knezović, Danka Singer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2B6F45" w14:textId="45A5998C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2348" w:type="dxa"/>
            <w:tcBorders>
              <w:bottom w:val="single" w:sz="4" w:space="0" w:color="auto"/>
            </w:tcBorders>
            <w:vAlign w:val="center"/>
          </w:tcPr>
          <w:p w14:paraId="7D0072C3" w14:textId="77777777" w:rsidR="0082380A" w:rsidRPr="00571ABD" w:rsidRDefault="0082380A" w:rsidP="0082380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D">
              <w:rPr>
                <w:rFonts w:ascii="Times New Roman" w:hAnsi="Times New Roman" w:cs="Times New Roman"/>
                <w:sz w:val="24"/>
                <w:szCs w:val="24"/>
              </w:rPr>
              <w:t>Profil Klett d.o.o.</w:t>
            </w:r>
          </w:p>
          <w:p w14:paraId="7B5892D0" w14:textId="77777777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</w:p>
        </w:tc>
      </w:tr>
      <w:tr w:rsidR="0082380A" w:rsidRPr="00571ABD" w14:paraId="374E60DD" w14:textId="77777777" w:rsidTr="00571ABD">
        <w:trPr>
          <w:trHeight w:val="304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ED303D" w14:textId="29B1ADE0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ENGLESKI JEZIK</w:t>
            </w: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60854E" w14:textId="153F9A0E" w:rsidR="0082380A" w:rsidRPr="00571ABD" w:rsidRDefault="0082380A" w:rsidP="008238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AB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Ronnie's Notebook 1, pisanka iz engleskog jezika za prvi razred osnovne škole, prva godina učenja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6BF9B" w14:textId="77777777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514E9D" w14:textId="4405BE43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pisanka iz engleskoga jezika za prvi razred osnovne škole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1A470" w14:textId="2B60EC81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571AB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Profil Klett d.o.o.</w:t>
            </w:r>
          </w:p>
        </w:tc>
      </w:tr>
      <w:tr w:rsidR="0082380A" w:rsidRPr="00571ABD" w14:paraId="114C021F" w14:textId="77777777" w:rsidTr="00571ABD">
        <w:trPr>
          <w:trHeight w:val="304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B322B3" w14:textId="20683F7F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INFORMATIKA</w:t>
            </w: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6F509" w14:textId="405DD460" w:rsidR="0082380A" w:rsidRPr="00571ABD" w:rsidRDefault="0082380A" w:rsidP="008238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e – SVIJET, radna bilježnica informatike u prvom razredu osnovne škole – IZBORNI PREDMET 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33231A" w14:textId="6AA93399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Josipa Blagus, Marijana Šundov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66534" w14:textId="782D74C8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Radna bilježnica 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F53DAE" w14:textId="02E614B2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 d.d.</w:t>
            </w:r>
          </w:p>
        </w:tc>
      </w:tr>
      <w:tr w:rsidR="0082380A" w:rsidRPr="00571ABD" w14:paraId="2C082EF9" w14:textId="77777777" w:rsidTr="00571ABD">
        <w:trPr>
          <w:trHeight w:val="304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5FF661" w14:textId="5A58ABCC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VJERONAUK</w:t>
            </w:r>
          </w:p>
        </w:tc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B9BB0" w14:textId="4FB4A3D7" w:rsidR="0082380A" w:rsidRPr="00571ABD" w:rsidRDefault="0082380A" w:rsidP="008238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U Božjoj ljubavi, radna bilježnica za katolički vjeronauk prvog razreda osnovne škole </w:t>
            </w:r>
          </w:p>
        </w:tc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08E78" w14:textId="5FFE4B45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Ana Volf, Tihana Petković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368222" w14:textId="399A7095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Radna bilježnica </w:t>
            </w:r>
          </w:p>
        </w:tc>
        <w:tc>
          <w:tcPr>
            <w:tcW w:w="2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B4BD0" w14:textId="74DDC7C9" w:rsidR="0082380A" w:rsidRPr="00571ABD" w:rsidRDefault="0082380A" w:rsidP="00823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BA" w:eastAsia="hr-HR"/>
              </w:rPr>
            </w:pPr>
            <w:r w:rsidRPr="00571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Nadbiskupski duhovni stol – Glas Koncila </w:t>
            </w:r>
          </w:p>
        </w:tc>
      </w:tr>
    </w:tbl>
    <w:p w14:paraId="2250FE55" w14:textId="7EE4A4D0" w:rsidR="00375E96" w:rsidRPr="00571ABD" w:rsidRDefault="00083167" w:rsidP="000D50A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1A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Unio podatke: </w:t>
      </w:r>
      <w:r w:rsidR="00E253C4">
        <w:rPr>
          <w:rFonts w:ascii="Times New Roman" w:eastAsia="Times New Roman" w:hAnsi="Times New Roman" w:cs="Times New Roman"/>
          <w:sz w:val="24"/>
          <w:szCs w:val="24"/>
          <w:lang w:eastAsia="hr-HR"/>
        </w:rPr>
        <w:t>Nikola Margetić</w:t>
      </w:r>
    </w:p>
    <w:sectPr w:rsidR="00375E96" w:rsidRPr="00571ABD" w:rsidSect="000D50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A4"/>
    <w:rsid w:val="000226DA"/>
    <w:rsid w:val="00083167"/>
    <w:rsid w:val="000B342B"/>
    <w:rsid w:val="000D50A4"/>
    <w:rsid w:val="00120D55"/>
    <w:rsid w:val="002C1B3D"/>
    <w:rsid w:val="00375E96"/>
    <w:rsid w:val="003C00B6"/>
    <w:rsid w:val="003D36B8"/>
    <w:rsid w:val="0057108C"/>
    <w:rsid w:val="00571ABD"/>
    <w:rsid w:val="005F2A10"/>
    <w:rsid w:val="006829CF"/>
    <w:rsid w:val="007E2A08"/>
    <w:rsid w:val="008212FE"/>
    <w:rsid w:val="0082380A"/>
    <w:rsid w:val="00873A14"/>
    <w:rsid w:val="008D425C"/>
    <w:rsid w:val="009B6160"/>
    <w:rsid w:val="009E2424"/>
    <w:rsid w:val="00A068EF"/>
    <w:rsid w:val="00BD0284"/>
    <w:rsid w:val="00C3401F"/>
    <w:rsid w:val="00C5304D"/>
    <w:rsid w:val="00CD7394"/>
    <w:rsid w:val="00D86B82"/>
    <w:rsid w:val="00DA6847"/>
    <w:rsid w:val="00E00384"/>
    <w:rsid w:val="00E253C4"/>
    <w:rsid w:val="00E60FA5"/>
    <w:rsid w:val="00FA7766"/>
    <w:rsid w:val="6C6C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DE5A"/>
  <w15:chartTrackingRefBased/>
  <w15:docId w15:val="{5A2BBD3A-A2AD-43D8-B9FD-65823AD2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ormaltextrun">
    <w:name w:val="normaltextrun"/>
    <w:basedOn w:val="Zadanifontodlomka"/>
    <w:rsid w:val="000D50A4"/>
  </w:style>
  <w:style w:type="character" w:customStyle="1" w:styleId="eop">
    <w:name w:val="eop"/>
    <w:basedOn w:val="Zadanifontodlomka"/>
    <w:rsid w:val="000D5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2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57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2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6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1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7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4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93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8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7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0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6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5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7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8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83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9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9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07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0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9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1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0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12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4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4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0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9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4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3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2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Vedran Štauber</cp:lastModifiedBy>
  <cp:revision>18</cp:revision>
  <dcterms:created xsi:type="dcterms:W3CDTF">2026-06-16T17:15:00Z</dcterms:created>
  <dcterms:modified xsi:type="dcterms:W3CDTF">2026-07-06T17:47:00Z</dcterms:modified>
</cp:coreProperties>
</file>