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0F17" w14:textId="77777777" w:rsidR="008F205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Popis drugih obrazovnih nastavnih materijala - 1. a i 1. b razred  2025./26.  </w:t>
      </w:r>
      <w:r>
        <w:rPr>
          <w:b/>
          <w:bCs/>
          <w:sz w:val="28"/>
          <w:szCs w:val="28"/>
        </w:rPr>
        <w:t xml:space="preserve"> – kupuju roditelji  (za roditelje)</w:t>
      </w:r>
    </w:p>
    <w:tbl>
      <w:tblPr>
        <w:tblW w:w="14288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056"/>
        <w:gridCol w:w="1872"/>
        <w:gridCol w:w="4329"/>
        <w:gridCol w:w="3119"/>
        <w:gridCol w:w="1645"/>
        <w:gridCol w:w="2267"/>
      </w:tblGrid>
      <w:tr w:rsidR="008F2058" w14:paraId="33B95C0B" w14:textId="77777777">
        <w:trPr>
          <w:trHeight w:val="4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2D274" w14:textId="6AA33E08" w:rsidR="008F2058" w:rsidRDefault="008F2058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0719A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PREDMET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02E308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Naslov i podnaslov udžbenika (i dio)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C8BB1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Autori udžbenika</w:t>
            </w:r>
          </w:p>
          <w:p w14:paraId="7C17BA59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(navesti sve)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4D941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Vrsta izdanja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F52D4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Nakladnik</w:t>
            </w:r>
          </w:p>
        </w:tc>
      </w:tr>
      <w:tr w:rsidR="008F2058" w14:paraId="1939BE78" w14:textId="77777777">
        <w:trPr>
          <w:trHeight w:val="702"/>
        </w:trPr>
        <w:tc>
          <w:tcPr>
            <w:tcW w:w="10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E158" w14:textId="77777777" w:rsidR="008F2058" w:rsidRDefault="008F2058">
            <w:pPr>
              <w:widowControl w:val="0"/>
              <w:rPr>
                <w:color w:val="00000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D485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HRVATSKI JEZIK</w:t>
            </w:r>
          </w:p>
        </w:tc>
        <w:tc>
          <w:tcPr>
            <w:tcW w:w="43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CD35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Pčelica 1, radna bilježnica za hrvatski jezik u prvom razredu osnovne škole, 1. dio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2A65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Sonja Ivić, Marija Krmpotić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2ABF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DB39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 xml:space="preserve">Školska knjiga </w:t>
            </w:r>
          </w:p>
          <w:p w14:paraId="2C88DAAC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d. d.</w:t>
            </w:r>
          </w:p>
        </w:tc>
      </w:tr>
      <w:tr w:rsidR="008F2058" w14:paraId="04DC0A99" w14:textId="77777777">
        <w:trPr>
          <w:trHeight w:val="702"/>
        </w:trPr>
        <w:tc>
          <w:tcPr>
            <w:tcW w:w="105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CE18" w14:textId="77777777" w:rsidR="008F2058" w:rsidRDefault="008F2058">
            <w:pPr>
              <w:widowControl w:val="0"/>
              <w:rPr>
                <w:color w:val="00000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5A04" w14:textId="77777777" w:rsidR="008F2058" w:rsidRDefault="008F205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297D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Pčelica 1, radna bilježnica za hrvatski jezik u prvom razredu osnovne škole, 2. dio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78AD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Sonja Ivić, Marija Krmpotić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5DA3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196C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Školska knjiga d. d.</w:t>
            </w:r>
          </w:p>
        </w:tc>
      </w:tr>
      <w:tr w:rsidR="008F2058" w14:paraId="3AD31F27" w14:textId="77777777">
        <w:trPr>
          <w:trHeight w:val="702"/>
        </w:trPr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3234" w14:textId="77777777" w:rsidR="008F2058" w:rsidRDefault="008F2058">
            <w:pPr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A537" w14:textId="77777777" w:rsidR="008F2058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4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3541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C546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Dubravka Miklec, Sanja Jakovljević Rogić, Graciella Prtajin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CCEC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3FF2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 xml:space="preserve">Školska knjiga </w:t>
            </w:r>
          </w:p>
          <w:p w14:paraId="05DAED6D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d. d.</w:t>
            </w:r>
          </w:p>
        </w:tc>
      </w:tr>
      <w:tr w:rsidR="008F2058" w14:paraId="3E09BE64" w14:textId="77777777">
        <w:trPr>
          <w:trHeight w:val="702"/>
        </w:trPr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E99E" w14:textId="77777777" w:rsidR="008F2058" w:rsidRDefault="008F2058">
            <w:pPr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330E" w14:textId="77777777" w:rsidR="008F2058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PRIRODA I DRUŠTVO</w:t>
            </w:r>
          </w:p>
        </w:tc>
        <w:tc>
          <w:tcPr>
            <w:tcW w:w="4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8610" w14:textId="77777777" w:rsidR="008F2058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Eureka 1, radna bilježnica za prirodu i društvo u prvom razredu osnovne škole</w:t>
            </w:r>
          </w:p>
          <w:p w14:paraId="2AC7F5D2" w14:textId="77777777" w:rsidR="008F2058" w:rsidRDefault="008F205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433E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Snježana Bakarić Palička, Sanja Ćorić Grgić, Ivana Križanac, Žaklin Lukša</w:t>
            </w:r>
          </w:p>
          <w:p w14:paraId="0DD68615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7DF6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3843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 xml:space="preserve">Školska knjiga </w:t>
            </w:r>
          </w:p>
          <w:p w14:paraId="0D06196A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d. d.</w:t>
            </w:r>
          </w:p>
        </w:tc>
      </w:tr>
      <w:tr w:rsidR="008F2058" w14:paraId="0768B285" w14:textId="77777777">
        <w:trPr>
          <w:trHeight w:val="148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9E13A" w14:textId="77777777" w:rsidR="008F2058" w:rsidRDefault="008F2058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2369A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ENGLESKI JEZIK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158531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NEW BUILDING BLOCKS 1 : radna bilježnica</w:t>
            </w:r>
          </w:p>
          <w:p w14:paraId="4DA37B12" w14:textId="77777777" w:rsidR="008F2058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engleskog jezika za prvi razred osnovne škole, prva godina učenja</w:t>
            </w:r>
          </w:p>
          <w:p w14:paraId="13B54C51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D6CAF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Kristina Čajo Anđel, Daška Domljan,</w:t>
            </w:r>
          </w:p>
          <w:p w14:paraId="287F4453" w14:textId="77777777" w:rsidR="008F2058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Ankica Knezović, Danka Singer</w:t>
            </w:r>
          </w:p>
          <w:p w14:paraId="356CFA52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  <w:p w14:paraId="30CBF149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43AAA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radna bilježnica</w:t>
            </w:r>
          </w:p>
          <w:p w14:paraId="267B47A1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  <w:p w14:paraId="6277A3FC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DAD2BD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Profil Klett d.o.o.</w:t>
            </w:r>
          </w:p>
          <w:p w14:paraId="3FD36E7B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  <w:p w14:paraId="2D424C03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  <w:p w14:paraId="636AD512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  <w:p w14:paraId="147D0668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</w:p>
          <w:p w14:paraId="1B6B88B8" w14:textId="77777777" w:rsidR="008F2058" w:rsidRDefault="008F205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</w:p>
        </w:tc>
      </w:tr>
      <w:tr w:rsidR="008F2058" w14:paraId="053AD71C" w14:textId="77777777">
        <w:trPr>
          <w:trHeight w:val="6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54A38" w14:textId="77777777" w:rsidR="008F2058" w:rsidRDefault="008F205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D1F22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INFORMATIKA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03E90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 xml:space="preserve">e-SVIJET 1, radna bilježnica informatike u prvom razredu osnovne škole - </w:t>
            </w:r>
            <w:r>
              <w:rPr>
                <w:rFonts w:ascii="Arial" w:eastAsia="Times New Roman" w:hAnsi="Arial" w:cs="Arial"/>
                <w:b/>
                <w:i/>
                <w:iCs/>
                <w:color w:val="1F497D"/>
                <w:sz w:val="24"/>
                <w:szCs w:val="24"/>
                <w:lang w:eastAsia="hr-HR"/>
              </w:rPr>
              <w:t>IZBORNI PREDMET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5CBA4E" w14:textId="77777777" w:rsidR="008F2058" w:rsidRDefault="00000000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Josipa Blagus, Marijana Šundov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431AF" w14:textId="77777777" w:rsidR="008F2058" w:rsidRDefault="00000000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2CDE8" w14:textId="77777777" w:rsidR="008F2058" w:rsidRDefault="00000000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 xml:space="preserve">Školska knjiga </w:t>
            </w:r>
          </w:p>
          <w:p w14:paraId="7D32141F" w14:textId="77777777" w:rsidR="008F2058" w:rsidRDefault="00000000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hr-BA" w:eastAsia="hr-BA"/>
              </w:rPr>
              <w:t>d. d.</w:t>
            </w:r>
          </w:p>
        </w:tc>
      </w:tr>
      <w:tr w:rsidR="008F2058" w14:paraId="607A0F51" w14:textId="77777777">
        <w:trPr>
          <w:trHeight w:val="4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5B0BBD" w14:textId="77777777" w:rsidR="008F2058" w:rsidRDefault="008F2058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E1ED6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1D508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64CDA" w14:textId="77777777" w:rsidR="008F2058" w:rsidRDefault="0000000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Volf, Tihana Petković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F22D6" w14:textId="77777777" w:rsidR="008F2058" w:rsidRDefault="00000000">
            <w:pPr>
              <w:widowControl w:val="0"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824D6" w14:textId="77777777" w:rsidR="008F2058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HR"/>
              </w:rPr>
              <w:t>Nadbiskupski duhovni stol - Glas Koncila</w:t>
            </w:r>
          </w:p>
        </w:tc>
      </w:tr>
    </w:tbl>
    <w:p w14:paraId="45AA6DB8" w14:textId="77777777" w:rsidR="008F2058" w:rsidRDefault="008F2058">
      <w:pPr>
        <w:spacing w:after="0"/>
      </w:pPr>
    </w:p>
    <w:p w14:paraId="363FF6C6" w14:textId="77777777" w:rsidR="008F2058" w:rsidRDefault="008F2058">
      <w:pPr>
        <w:spacing w:after="0"/>
      </w:pPr>
    </w:p>
    <w:p w14:paraId="4EEAD5FB" w14:textId="77777777" w:rsidR="008F2058" w:rsidRDefault="00000000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UČITELJICE NARUČUJU U ŠKOLI!</w:t>
      </w:r>
    </w:p>
    <w:tbl>
      <w:tblPr>
        <w:tblW w:w="14288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221"/>
        <w:gridCol w:w="1719"/>
        <w:gridCol w:w="4317"/>
        <w:gridCol w:w="3119"/>
        <w:gridCol w:w="1645"/>
        <w:gridCol w:w="2267"/>
      </w:tblGrid>
      <w:tr w:rsidR="008F2058" w14:paraId="4AF660B9" w14:textId="77777777">
        <w:trPr>
          <w:trHeight w:val="4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FE609" w14:textId="77777777" w:rsidR="008F2058" w:rsidRDefault="008F2058">
            <w:pPr>
              <w:widowControl w:val="0"/>
              <w:spacing w:after="0" w:line="240" w:lineRule="auto"/>
              <w:rPr>
                <w:rFonts w:cs="Arial"/>
                <w:color w:val="FF0000"/>
              </w:rPr>
            </w:pPr>
          </w:p>
          <w:p w14:paraId="3CC8B7AB" w14:textId="77777777" w:rsidR="008F2058" w:rsidRDefault="008F2058">
            <w:pPr>
              <w:widowControl w:val="0"/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AF123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eastAsia="Times New Roman"/>
                <w:color w:val="FF0000"/>
                <w:lang w:val="hr-BA" w:eastAsia="hr-BA"/>
              </w:rPr>
              <w:t>MATEMATIKA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1B9A3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theme="minorBidi"/>
                <w:color w:val="FF0000"/>
                <w:lang w:eastAsia="hr-HR"/>
              </w:rPr>
            </w:pPr>
            <w:r>
              <w:rPr>
                <w:rFonts w:eastAsia="Times New Roman"/>
                <w:color w:val="FF0000"/>
                <w:lang w:val="hr-BA" w:eastAsia="hr-BA"/>
              </w:rPr>
              <w:t>Moj sretni broj 1, zbirka zadatka za matematiku u prvom razredu osnovne škole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B67AD" w14:textId="77777777" w:rsidR="008F2058" w:rsidRDefault="00000000">
            <w:pPr>
              <w:widowControl w:val="0"/>
              <w:spacing w:after="0" w:line="240" w:lineRule="auto"/>
              <w:rPr>
                <w:rFonts w:cstheme="minorBidi"/>
                <w:color w:val="FF0000"/>
              </w:rPr>
            </w:pPr>
            <w:r>
              <w:rPr>
                <w:rFonts w:eastAsia="Times New Roman"/>
                <w:color w:val="FF0000"/>
                <w:lang w:val="hr-BA" w:eastAsia="hr-BA"/>
              </w:rPr>
              <w:t>Dubravka Miklec, Sanja Jakovljević Rogić, Graciella Prtajin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4519F0" w14:textId="77777777" w:rsidR="008F2058" w:rsidRDefault="00000000">
            <w:pPr>
              <w:widowControl w:val="0"/>
              <w:spacing w:after="0" w:line="240" w:lineRule="auto"/>
              <w:rPr>
                <w:rFonts w:eastAsia="Times New Roman"/>
                <w:color w:val="FF0000"/>
                <w:lang w:val="hr-BA" w:eastAsia="hr-BA"/>
              </w:rPr>
            </w:pPr>
            <w:r>
              <w:rPr>
                <w:rFonts w:eastAsia="Times New Roman"/>
                <w:color w:val="FF0000"/>
                <w:lang w:val="hr-BA" w:eastAsia="hr-BA"/>
              </w:rPr>
              <w:t>zbirka zadataka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0C79B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theme="minorBidi"/>
                <w:color w:val="FF0000"/>
                <w:lang w:eastAsia="hr-HR"/>
              </w:rPr>
            </w:pPr>
            <w:r>
              <w:rPr>
                <w:rFonts w:eastAsia="Times New Roman"/>
                <w:color w:val="FF0000"/>
                <w:lang w:val="hr-BA" w:eastAsia="hr-BA"/>
              </w:rPr>
              <w:t>Školska knjiga d. d.</w:t>
            </w:r>
          </w:p>
        </w:tc>
      </w:tr>
      <w:tr w:rsidR="008F2058" w14:paraId="58CBE50F" w14:textId="77777777">
        <w:trPr>
          <w:trHeight w:val="4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963C2" w14:textId="77777777" w:rsidR="008F2058" w:rsidRDefault="008F2058">
            <w:pPr>
              <w:widowControl w:val="0"/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4FF6A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eastAsia="Times New Roman" w:cstheme="minorHAnsi"/>
                <w:color w:val="FF0000"/>
                <w:lang w:eastAsia="hr-HR"/>
              </w:rPr>
              <w:t>LIKOVNI K.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75B9A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eastAsia="Times New Roman" w:cstheme="minorHAnsi"/>
                <w:color w:val="FF0000"/>
                <w:lang w:eastAsia="hr-HR"/>
              </w:rPr>
              <w:t>LIKOVNA MAPA 1 - 2 : likovna mapa s kolažem za 1. i 2. razred osnovne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1F179" w14:textId="77777777" w:rsidR="008F2058" w:rsidRDefault="00000000">
            <w:pPr>
              <w:widowControl w:val="0"/>
              <w:spacing w:after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/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97037" w14:textId="77777777" w:rsidR="008F2058" w:rsidRDefault="00000000">
            <w:pPr>
              <w:widowControl w:val="0"/>
              <w:spacing w:after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likovna mapa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2F632" w14:textId="77777777" w:rsidR="008F2058" w:rsidRDefault="00000000">
            <w:pPr>
              <w:widowControl w:val="0"/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eastAsia="Times New Roman" w:cstheme="minorHAnsi"/>
                <w:color w:val="FF0000"/>
                <w:lang w:eastAsia="hr-HR"/>
              </w:rPr>
              <w:t>Školska knjiga d. d.</w:t>
            </w:r>
          </w:p>
        </w:tc>
      </w:tr>
    </w:tbl>
    <w:p w14:paraId="211F44E5" w14:textId="77777777" w:rsidR="008F2058" w:rsidRDefault="008F2058">
      <w:pPr>
        <w:rPr>
          <w:sz w:val="16"/>
          <w:szCs w:val="16"/>
        </w:rPr>
      </w:pPr>
    </w:p>
    <w:p w14:paraId="47A2D3DE" w14:textId="77777777" w:rsidR="008F2058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Iz kataloga AZOO: </w:t>
      </w:r>
      <w:hyperlink r:id="rId9">
        <w:r>
          <w:rPr>
            <w:rStyle w:val="Internetskapoveznica"/>
            <w:sz w:val="21"/>
            <w:szCs w:val="21"/>
          </w:rPr>
          <w:t>katalog-odobrenih-drugih-obrazovnih-materijala</w:t>
        </w:r>
      </w:hyperlink>
      <w:r>
        <w:rPr>
          <w:sz w:val="21"/>
          <w:szCs w:val="21"/>
        </w:rPr>
        <w:t xml:space="preserve"> odabrati željeni drugi obrazovni materijal i upisati sve podatke u priloženu tablicu. Ne priznaju se šifre iz kataloga nakladnika jer nakladnici nisu ovlašteni za rad škola – ovlaštena su samo AZOO i njezini katalozi.</w:t>
      </w:r>
    </w:p>
    <w:p w14:paraId="4CA6BAD9" w14:textId="77777777" w:rsidR="008F2058" w:rsidRDefault="00000000">
      <w:pPr>
        <w:rPr>
          <w:b/>
          <w:bCs/>
          <w:sz w:val="40"/>
          <w:szCs w:val="40"/>
        </w:rPr>
      </w:pPr>
      <w:r>
        <w:rPr>
          <w:sz w:val="21"/>
          <w:szCs w:val="21"/>
        </w:rPr>
        <w:t>Unio podatke: ANA PAVIČIĆ I  MARTINA FUK FRIDRIH</w:t>
      </w:r>
    </w:p>
    <w:sectPr w:rsidR="008F2058">
      <w:headerReference w:type="default" r:id="rId10"/>
      <w:pgSz w:w="16838" w:h="11906" w:orient="landscape"/>
      <w:pgMar w:top="1418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111B" w14:textId="77777777" w:rsidR="007E793A" w:rsidRDefault="007E793A">
      <w:pPr>
        <w:spacing w:line="240" w:lineRule="auto"/>
      </w:pPr>
      <w:r>
        <w:separator/>
      </w:r>
    </w:p>
  </w:endnote>
  <w:endnote w:type="continuationSeparator" w:id="0">
    <w:p w14:paraId="361269CD" w14:textId="77777777" w:rsidR="007E793A" w:rsidRDefault="007E7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8F28" w14:textId="77777777" w:rsidR="007E793A" w:rsidRDefault="007E793A">
      <w:pPr>
        <w:spacing w:after="0"/>
      </w:pPr>
      <w:r>
        <w:separator/>
      </w:r>
    </w:p>
  </w:footnote>
  <w:footnote w:type="continuationSeparator" w:id="0">
    <w:p w14:paraId="58410DA1" w14:textId="77777777" w:rsidR="007E793A" w:rsidRDefault="007E79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D624" w14:textId="77777777" w:rsidR="008F2058" w:rsidRDefault="00000000">
    <w:pPr>
      <w:pStyle w:val="Header"/>
    </w:pPr>
    <w: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58"/>
    <w:rsid w:val="00593AD4"/>
    <w:rsid w:val="007E793A"/>
    <w:rsid w:val="008F2058"/>
    <w:rsid w:val="00DF64A6"/>
    <w:rsid w:val="1F921359"/>
    <w:rsid w:val="66680681"/>
    <w:rsid w:val="6F2701E9"/>
    <w:rsid w:val="745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BDB3"/>
  <w15:docId w15:val="{6B9DE05D-16B0-4F7B-B532-B087DD1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osjeenainternetskapoveznica">
    <w:name w:val="Posjećena internetska poveznica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NoSpacing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zoo.hr/drugi-obrazovni-materijali-arhiva/agencija-za-odgoj-i-obrazovanje-objavljuje-katalog-odobrenih-drugih-obrazovnih-materijal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BCA2F-E1F4-40C2-BA9B-67C723B1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B5C61-4689-4AF7-BE95-FE5B87A6A9B1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3.xml><?xml version="1.0" encoding="utf-8"?>
<ds:datastoreItem xmlns:ds="http://schemas.openxmlformats.org/officeDocument/2006/customXml" ds:itemID="{4BDD177F-1F23-4D9A-B284-D8A85067C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Korisnik</cp:lastModifiedBy>
  <cp:revision>20</cp:revision>
  <cp:lastPrinted>2024-06-29T19:12:00Z</cp:lastPrinted>
  <dcterms:created xsi:type="dcterms:W3CDTF">2023-06-28T21:02:00Z</dcterms:created>
  <dcterms:modified xsi:type="dcterms:W3CDTF">2025-07-08T09:21:00Z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0x01010003F5A1892BA3084DAE8FD2F86C1E4732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1033-12.2.0.21546</vt:lpwstr>
  </property>
  <property fmtid="{D5CDD505-2E9C-101B-9397-08002B2CF9AE}" pid="11" name="ICV">
    <vt:lpwstr>DCEFCD3CD0DE42928F529B947FF70482_13</vt:lpwstr>
  </property>
</Properties>
</file>