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7457" w14:textId="77777777" w:rsidR="006E21E0" w:rsidRDefault="006E21E0" w:rsidP="006E2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hr-HR"/>
        </w:rPr>
        <w:t>JELOVNIK</w:t>
      </w:r>
    </w:p>
    <w:p w14:paraId="39B9F443" w14:textId="77777777" w:rsidR="006E21E0" w:rsidRDefault="006E21E0" w:rsidP="006E21E0">
      <w:pPr>
        <w:spacing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školska godina 202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>3</w:t>
      </w:r>
      <w:r>
        <w:rPr>
          <w:rFonts w:asciiTheme="minorHAnsi" w:hAnsiTheme="minorHAnsi" w:cs="Times New Roman"/>
          <w:b/>
          <w:sz w:val="24"/>
          <w:szCs w:val="24"/>
        </w:rPr>
        <w:t>./202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 xml:space="preserve">4. </w:t>
      </w:r>
    </w:p>
    <w:p w14:paraId="2DDC9332" w14:textId="77777777" w:rsidR="006E21E0" w:rsidRDefault="006E21E0" w:rsidP="006E21E0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RUJAN  2023.-</w:t>
      </w: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137"/>
        <w:gridCol w:w="6206"/>
      </w:tblGrid>
      <w:tr w:rsidR="006E21E0" w14:paraId="0745C080" w14:textId="77777777" w:rsidTr="006E21E0">
        <w:trPr>
          <w:trHeight w:val="48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207AB60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 tjedan</w:t>
            </w:r>
          </w:p>
          <w:p w14:paraId="7B463CEA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hAnsi="Cambria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. – 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.  rujna 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2023.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509BE24F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2E920520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32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07E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Pecivo sa šunkom i sirom,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6E21E0" w14:paraId="5B095B06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3E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C94D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graška i mrkve s kockicama mesa, graham kruh, sok</w:t>
            </w:r>
          </w:p>
        </w:tc>
      </w:tr>
      <w:tr w:rsidR="006E21E0" w14:paraId="3BD5225B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D09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4C4E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Špagete na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bolonjski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,  salata</w:t>
            </w:r>
            <w:r>
              <w:rPr>
                <w:rFonts w:hAnsi="Cambri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kruh</w:t>
            </w:r>
            <w:proofErr w:type="spellEnd"/>
            <w:r>
              <w:rPr>
                <w:rFonts w:hAnsi="Cambria" w:cs="Arial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vo</w:t>
            </w:r>
            <w:r>
              <w:rPr>
                <w:rFonts w:hAnsi="Cambria" w:cs="Arial"/>
                <w:sz w:val="24"/>
                <w:szCs w:val="24"/>
                <w:lang w:val="en-US"/>
              </w:rPr>
              <w:t>ć</w:t>
            </w:r>
            <w:r>
              <w:rPr>
                <w:rFonts w:hAnsi="Cambria" w:cs="Arial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6E21E0" w14:paraId="720D2849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C49D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A6C9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hAnsi="Cambria" w:cs="Arial"/>
                <w:sz w:val="24"/>
                <w:szCs w:val="24"/>
                <w:lang w:val="en-US"/>
              </w:rPr>
              <w:t xml:space="preserve">Burek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š</w:t>
            </w:r>
            <w:r>
              <w:rPr>
                <w:rFonts w:hAnsi="Cambria" w:cs="Arial"/>
                <w:sz w:val="24"/>
                <w:szCs w:val="24"/>
                <w:lang w:val="en-US"/>
              </w:rPr>
              <w:t>pinat</w:t>
            </w:r>
            <w:proofErr w:type="spellEnd"/>
            <w:r>
              <w:rPr>
                <w:rFonts w:hAnsi="Cambri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jogurt</w:t>
            </w:r>
            <w:proofErr w:type="spellEnd"/>
          </w:p>
        </w:tc>
      </w:tr>
      <w:tr w:rsidR="006E21E0" w14:paraId="4A662169" w14:textId="77777777" w:rsidTr="006E21E0">
        <w:trPr>
          <w:trHeight w:val="98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7DCF6C5B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14:paraId="197CD85F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1.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15.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rujna 2023.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5856AFC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6E56A602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725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73A8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od vitaminskog kakaa, banana</w:t>
            </w:r>
          </w:p>
        </w:tc>
      </w:tr>
      <w:tr w:rsidR="006E21E0" w14:paraId="16F18CD4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7A7D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C648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graha s kobasicama, graham kruh, voće</w:t>
            </w:r>
          </w:p>
        </w:tc>
      </w:tr>
      <w:tr w:rsidR="006E21E0" w14:paraId="688FAF96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5E3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E6A2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mlinci, salata, kruh</w:t>
            </w:r>
          </w:p>
        </w:tc>
      </w:tr>
      <w:tr w:rsidR="006E21E0" w14:paraId="10ECAF92" w14:textId="77777777" w:rsidTr="006E21E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C6B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5988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Saft od junetine i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svinjetin</w:t>
            </w:r>
            <w:proofErr w:type="spellEnd"/>
            <w:r>
              <w:rPr>
                <w:rFonts w:hAnsi="Cambria" w:cs="Arial"/>
                <w:sz w:val="24"/>
                <w:szCs w:val="24"/>
                <w:lang w:val="en-US"/>
              </w:rPr>
              <w:t xml:space="preserve">a,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tjestenina</w:t>
            </w:r>
            <w:proofErr w:type="spellEnd"/>
            <w:r>
              <w:rPr>
                <w:rFonts w:hAnsi="Cambri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salata</w:t>
            </w:r>
            <w:proofErr w:type="spellEnd"/>
            <w:r>
              <w:rPr>
                <w:rFonts w:hAnsi="Cambri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hAnsi="Cambria" w:cs="Arial"/>
                <w:sz w:val="24"/>
                <w:szCs w:val="24"/>
                <w:lang w:val="en-US"/>
              </w:rPr>
              <w:t>kruh</w:t>
            </w:r>
            <w:proofErr w:type="spellEnd"/>
          </w:p>
        </w:tc>
      </w:tr>
      <w:tr w:rsidR="006E21E0" w14:paraId="244BA37B" w14:textId="77777777" w:rsidTr="006E21E0">
        <w:trPr>
          <w:trHeight w:val="27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1C9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782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odrezak, pire  krumpir, salata, kruh, sok</w:t>
            </w:r>
          </w:p>
        </w:tc>
      </w:tr>
      <w:tr w:rsidR="006E21E0" w14:paraId="7F088D95" w14:textId="77777777" w:rsidTr="006E21E0">
        <w:trPr>
          <w:trHeight w:val="98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04CB6394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14:paraId="09B7D998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8.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22.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rujna 2023.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D2351DD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1CFAAC7C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8A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CFE6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Kakao namaz, čaj s medom, voće</w:t>
            </w:r>
          </w:p>
        </w:tc>
      </w:tr>
      <w:tr w:rsidR="006E21E0" w14:paraId="3AC829D6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C35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C6C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mahuna i krumpira s kockicama mesa, graham kruh, sok</w:t>
            </w:r>
          </w:p>
        </w:tc>
      </w:tr>
      <w:tr w:rsidR="006E21E0" w14:paraId="197F1E8F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EFA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3432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Pileći file na bijelo, pirjana riža, salata, kruh</w:t>
            </w:r>
          </w:p>
        </w:tc>
      </w:tr>
      <w:tr w:rsidR="006E21E0" w14:paraId="2D360FEF" w14:textId="77777777" w:rsidTr="006E21E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16DC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D7A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Pljeskavica, krpice sa zeljem, ajvar, kruh, sok</w:t>
            </w:r>
          </w:p>
        </w:tc>
      </w:tr>
      <w:tr w:rsidR="006E21E0" w14:paraId="0FAAB7A5" w14:textId="77777777" w:rsidTr="006E21E0">
        <w:trPr>
          <w:trHeight w:val="27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128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7B3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Zapečena tjestenina sa sirom, jogurt</w:t>
            </w:r>
          </w:p>
        </w:tc>
      </w:tr>
      <w:tr w:rsidR="006E21E0" w14:paraId="418C36D5" w14:textId="77777777" w:rsidTr="006E21E0">
        <w:trPr>
          <w:trHeight w:val="98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2353F1B6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14:paraId="666C9281" w14:textId="77777777" w:rsidR="006E21E0" w:rsidRDefault="006E21E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25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>
              <w:rPr>
                <w:rFonts w:hAnsi="Cambria" w:cs="Arial"/>
                <w:b/>
                <w:sz w:val="20"/>
                <w:szCs w:val="20"/>
                <w:lang w:val="en-US"/>
              </w:rPr>
              <w:t xml:space="preserve">29.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rujna 2023.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14:paraId="6E3D5253" w14:textId="77777777" w:rsidR="006E21E0" w:rsidRDefault="006E21E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6E21E0" w14:paraId="6D7FBDD8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CCF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C76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sir, šunka, kruh, sok</w:t>
            </w:r>
          </w:p>
        </w:tc>
      </w:tr>
      <w:tr w:rsidR="006E21E0" w14:paraId="3E6663E0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5A6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86A7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kelja s kockicama mesa, graham kruh, sok</w:t>
            </w:r>
          </w:p>
        </w:tc>
      </w:tr>
      <w:tr w:rsidR="006E21E0" w14:paraId="67C31D0D" w14:textId="77777777" w:rsidTr="006E21E0">
        <w:trPr>
          <w:trHeight w:val="2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C7C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A9F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rizi-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bizi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, salata, kruh</w:t>
            </w:r>
          </w:p>
        </w:tc>
      </w:tr>
      <w:tr w:rsidR="006E21E0" w14:paraId="217882B7" w14:textId="77777777" w:rsidTr="006E21E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D04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E81" w14:textId="33681D1A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Pašta šuta, salata, kruh</w:t>
            </w:r>
          </w:p>
        </w:tc>
      </w:tr>
      <w:tr w:rsidR="006E21E0" w14:paraId="21CEB909" w14:textId="77777777" w:rsidTr="006E21E0">
        <w:trPr>
          <w:trHeight w:val="27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6E1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6BC2" w14:textId="77777777" w:rsidR="006E21E0" w:rsidRDefault="006E21E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Riblji štapići, slani krumpir, kruh, sok</w:t>
            </w:r>
          </w:p>
        </w:tc>
      </w:tr>
    </w:tbl>
    <w:p w14:paraId="129D53A8" w14:textId="77777777" w:rsidR="006E21E0" w:rsidRDefault="006E21E0" w:rsidP="006E21E0"/>
    <w:p w14:paraId="389F0F27" w14:textId="77777777" w:rsidR="00E62324" w:rsidRDefault="00E62324"/>
    <w:sectPr w:rsidR="00E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91"/>
    <w:rsid w:val="006D4F91"/>
    <w:rsid w:val="006E21E0"/>
    <w:rsid w:val="00923125"/>
    <w:rsid w:val="00E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CCB"/>
  <w15:chartTrackingRefBased/>
  <w15:docId w15:val="{7D344976-D9C7-4DFD-BDCF-3E79E8C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0"/>
    <w:pPr>
      <w:spacing w:after="200" w:line="276" w:lineRule="auto"/>
    </w:pPr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1E0"/>
    <w:pPr>
      <w:ind w:left="720"/>
      <w:contextualSpacing/>
    </w:pPr>
  </w:style>
  <w:style w:type="table" w:styleId="Reetkatablice">
    <w:name w:val="Table Grid"/>
    <w:basedOn w:val="Obinatablica"/>
    <w:uiPriority w:val="59"/>
    <w:rsid w:val="006E21E0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Ružika Lukarić</cp:lastModifiedBy>
  <cp:revision>3</cp:revision>
  <cp:lastPrinted>2023-09-04T05:21:00Z</cp:lastPrinted>
  <dcterms:created xsi:type="dcterms:W3CDTF">2023-09-03T20:50:00Z</dcterms:created>
  <dcterms:modified xsi:type="dcterms:W3CDTF">2023-09-04T05:30:00Z</dcterms:modified>
</cp:coreProperties>
</file>