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A7" w:rsidRDefault="00E45EA7" w:rsidP="00034B3C">
      <w:pPr>
        <w:spacing w:after="0"/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RJEŠENJA I NAPOMENE ZADATAKA ZA </w:t>
      </w:r>
      <w:r w:rsidR="00BC3027">
        <w:rPr>
          <w:b/>
          <w:color w:val="FF0000"/>
          <w:sz w:val="40"/>
          <w:szCs w:val="40"/>
          <w:u w:val="single"/>
          <w:lang w:val="en-US"/>
        </w:rPr>
        <w:t>3</w:t>
      </w:r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. </w:t>
      </w:r>
      <w:proofErr w:type="spellStart"/>
      <w:proofErr w:type="gramStart"/>
      <w:r w:rsidRPr="00C636F6">
        <w:rPr>
          <w:b/>
          <w:color w:val="FF0000"/>
          <w:sz w:val="40"/>
          <w:szCs w:val="40"/>
          <w:u w:val="single"/>
          <w:lang w:val="en-US"/>
        </w:rPr>
        <w:t>i</w:t>
      </w:r>
      <w:proofErr w:type="spellEnd"/>
      <w:proofErr w:type="gramEnd"/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r w:rsidR="00BC3027">
        <w:rPr>
          <w:b/>
          <w:color w:val="FF0000"/>
          <w:sz w:val="40"/>
          <w:szCs w:val="40"/>
          <w:u w:val="single"/>
          <w:lang w:val="en-US"/>
        </w:rPr>
        <w:t>4</w:t>
      </w:r>
      <w:r w:rsidRPr="00C636F6">
        <w:rPr>
          <w:b/>
          <w:color w:val="FF0000"/>
          <w:sz w:val="40"/>
          <w:szCs w:val="40"/>
          <w:u w:val="single"/>
          <w:lang w:val="en-US"/>
        </w:rPr>
        <w:t>. NASTAVNU JEDINICU (</w:t>
      </w:r>
      <w:proofErr w:type="spellStart"/>
      <w:r w:rsidR="00BC3027">
        <w:rPr>
          <w:b/>
          <w:color w:val="FF0000"/>
          <w:sz w:val="40"/>
          <w:szCs w:val="40"/>
          <w:u w:val="single"/>
          <w:lang w:val="en-US"/>
        </w:rPr>
        <w:t>Kružnica</w:t>
      </w:r>
      <w:proofErr w:type="spellEnd"/>
      <w:r w:rsidR="00BC3027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BC3027">
        <w:rPr>
          <w:b/>
          <w:color w:val="FF0000"/>
          <w:sz w:val="40"/>
          <w:szCs w:val="40"/>
          <w:u w:val="single"/>
          <w:lang w:val="en-US"/>
        </w:rPr>
        <w:t>i</w:t>
      </w:r>
      <w:proofErr w:type="spellEnd"/>
      <w:r w:rsidR="00BC3027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BC3027">
        <w:rPr>
          <w:b/>
          <w:color w:val="FF0000"/>
          <w:sz w:val="40"/>
          <w:szCs w:val="40"/>
          <w:u w:val="single"/>
          <w:lang w:val="en-US"/>
        </w:rPr>
        <w:t>krug</w:t>
      </w:r>
      <w:proofErr w:type="spellEnd"/>
      <w:r w:rsidR="00BC3027">
        <w:rPr>
          <w:b/>
          <w:color w:val="FF0000"/>
          <w:sz w:val="40"/>
          <w:szCs w:val="40"/>
          <w:u w:val="single"/>
          <w:lang w:val="en-US"/>
        </w:rPr>
        <w:t xml:space="preserve"> – </w:t>
      </w:r>
      <w:proofErr w:type="spellStart"/>
      <w:r w:rsidR="00BC3027">
        <w:rPr>
          <w:b/>
          <w:color w:val="FF0000"/>
          <w:sz w:val="40"/>
          <w:szCs w:val="40"/>
          <w:u w:val="single"/>
          <w:lang w:val="en-US"/>
        </w:rPr>
        <w:t>osnovni</w:t>
      </w:r>
      <w:proofErr w:type="spellEnd"/>
      <w:r w:rsidR="00BC3027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BC3027">
        <w:rPr>
          <w:b/>
          <w:color w:val="FF0000"/>
          <w:sz w:val="40"/>
          <w:szCs w:val="40"/>
          <w:u w:val="single"/>
          <w:lang w:val="en-US"/>
        </w:rPr>
        <w:t>pojmovi</w:t>
      </w:r>
      <w:proofErr w:type="spellEnd"/>
      <w:r w:rsidR="00BC3027">
        <w:rPr>
          <w:b/>
          <w:color w:val="FF0000"/>
          <w:sz w:val="40"/>
          <w:szCs w:val="40"/>
          <w:u w:val="single"/>
          <w:lang w:val="en-US"/>
        </w:rPr>
        <w:t xml:space="preserve">, </w:t>
      </w:r>
      <w:proofErr w:type="spellStart"/>
      <w:r w:rsidR="00BC3027" w:rsidRPr="00C636F6">
        <w:rPr>
          <w:b/>
          <w:color w:val="FF0000"/>
          <w:sz w:val="40"/>
          <w:szCs w:val="40"/>
          <w:u w:val="single"/>
          <w:lang w:val="en-US"/>
        </w:rPr>
        <w:t>Međusobni</w:t>
      </w:r>
      <w:proofErr w:type="spellEnd"/>
      <w:r w:rsidR="00BC3027"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BC3027" w:rsidRPr="00C636F6">
        <w:rPr>
          <w:b/>
          <w:color w:val="FF0000"/>
          <w:sz w:val="40"/>
          <w:szCs w:val="40"/>
          <w:u w:val="single"/>
          <w:lang w:val="en-US"/>
        </w:rPr>
        <w:t>položaji</w:t>
      </w:r>
      <w:proofErr w:type="spellEnd"/>
      <w:r w:rsidR="00BC3027"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BC3027">
        <w:rPr>
          <w:b/>
          <w:color w:val="FF0000"/>
          <w:sz w:val="40"/>
          <w:szCs w:val="40"/>
          <w:u w:val="single"/>
          <w:lang w:val="en-US"/>
        </w:rPr>
        <w:t>kružnice</w:t>
      </w:r>
      <w:proofErr w:type="spellEnd"/>
      <w:r w:rsidR="00BC3027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BC3027">
        <w:rPr>
          <w:b/>
          <w:color w:val="FF0000"/>
          <w:sz w:val="40"/>
          <w:szCs w:val="40"/>
          <w:u w:val="single"/>
          <w:lang w:val="en-US"/>
        </w:rPr>
        <w:t>i</w:t>
      </w:r>
      <w:proofErr w:type="spellEnd"/>
      <w:r w:rsidR="00BC3027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BC3027">
        <w:rPr>
          <w:b/>
          <w:color w:val="FF0000"/>
          <w:sz w:val="40"/>
          <w:szCs w:val="40"/>
          <w:u w:val="single"/>
          <w:lang w:val="en-US"/>
        </w:rPr>
        <w:t>pravca</w:t>
      </w:r>
      <w:proofErr w:type="spellEnd"/>
      <w:proofErr w:type="gramStart"/>
      <w:r w:rsidR="00BC3027">
        <w:rPr>
          <w:b/>
          <w:color w:val="FF0000"/>
          <w:sz w:val="40"/>
          <w:szCs w:val="40"/>
          <w:u w:val="single"/>
          <w:lang w:val="en-US"/>
        </w:rPr>
        <w:t xml:space="preserve">, </w:t>
      </w:r>
      <w:r w:rsidR="00BC3027"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>Međusobni</w:t>
      </w:r>
      <w:proofErr w:type="spellEnd"/>
      <w:proofErr w:type="gramEnd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>položaji</w:t>
      </w:r>
      <w:proofErr w:type="spellEnd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>dviju</w:t>
      </w:r>
      <w:proofErr w:type="spellEnd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>kružnica</w:t>
      </w:r>
      <w:proofErr w:type="spellEnd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r w:rsidR="00BC3027">
        <w:rPr>
          <w:b/>
          <w:color w:val="FF0000"/>
          <w:sz w:val="40"/>
          <w:szCs w:val="40"/>
          <w:u w:val="single"/>
          <w:lang w:val="en-US"/>
        </w:rPr>
        <w:t>–</w:t>
      </w:r>
      <w:r w:rsidR="00C636F6"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r w:rsidR="00BC3027">
        <w:rPr>
          <w:b/>
          <w:color w:val="FF0000"/>
          <w:sz w:val="40"/>
          <w:szCs w:val="40"/>
          <w:u w:val="single"/>
          <w:lang w:val="en-US"/>
        </w:rPr>
        <w:t>6.</w:t>
      </w:r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Pr="00C636F6">
        <w:rPr>
          <w:b/>
          <w:color w:val="FF0000"/>
          <w:sz w:val="40"/>
          <w:szCs w:val="40"/>
          <w:u w:val="single"/>
          <w:lang w:val="en-US"/>
        </w:rPr>
        <w:t>tjedan</w:t>
      </w:r>
      <w:proofErr w:type="spellEnd"/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Pr="00C636F6">
        <w:rPr>
          <w:b/>
          <w:color w:val="FF0000"/>
          <w:sz w:val="40"/>
          <w:szCs w:val="40"/>
          <w:u w:val="single"/>
          <w:lang w:val="en-US"/>
        </w:rPr>
        <w:t>virtualne</w:t>
      </w:r>
      <w:proofErr w:type="spellEnd"/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Pr="00C636F6">
        <w:rPr>
          <w:b/>
          <w:color w:val="FF0000"/>
          <w:sz w:val="40"/>
          <w:szCs w:val="40"/>
          <w:u w:val="single"/>
          <w:lang w:val="en-US"/>
        </w:rPr>
        <w:t>nastave</w:t>
      </w:r>
      <w:proofErr w:type="spellEnd"/>
      <w:r w:rsidRPr="00C636F6">
        <w:rPr>
          <w:b/>
          <w:color w:val="FF0000"/>
          <w:sz w:val="40"/>
          <w:szCs w:val="40"/>
          <w:u w:val="single"/>
          <w:lang w:val="en-US"/>
        </w:rPr>
        <w:t>)</w:t>
      </w:r>
    </w:p>
    <w:p w:rsidR="00497679" w:rsidRPr="00034B3C" w:rsidRDefault="00497679" w:rsidP="00034B3C">
      <w:pPr>
        <w:spacing w:after="0"/>
        <w:jc w:val="center"/>
        <w:rPr>
          <w:b/>
          <w:color w:val="FF0000"/>
          <w:sz w:val="40"/>
          <w:szCs w:val="40"/>
          <w:u w:val="single"/>
          <w:lang w:val="en-US"/>
        </w:rPr>
      </w:pPr>
    </w:p>
    <w:p w:rsidR="00C24CAF" w:rsidRDefault="00BC3027" w:rsidP="00BC3027">
      <w:pPr>
        <w:spacing w:after="0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216</w:t>
      </w:r>
      <w:proofErr w:type="gramStart"/>
      <w:r>
        <w:rPr>
          <w:b/>
          <w:color w:val="FF0000"/>
          <w:sz w:val="32"/>
          <w:szCs w:val="32"/>
          <w:lang w:val="en-US"/>
        </w:rPr>
        <w:t>.*</w:t>
      </w:r>
      <w:proofErr w:type="gramEnd"/>
      <w:r>
        <w:rPr>
          <w:b/>
          <w:color w:val="FF0000"/>
          <w:sz w:val="32"/>
          <w:szCs w:val="32"/>
          <w:lang w:val="en-US"/>
        </w:rPr>
        <w:t>**</w:t>
      </w:r>
      <w:proofErr w:type="spellStart"/>
      <w:r>
        <w:rPr>
          <w:b/>
          <w:color w:val="FF0000"/>
          <w:sz w:val="32"/>
          <w:szCs w:val="32"/>
          <w:lang w:val="en-US"/>
        </w:rPr>
        <w:t>Koraci</w:t>
      </w:r>
      <w:proofErr w:type="spellEnd"/>
      <w:r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FF0000"/>
          <w:sz w:val="32"/>
          <w:szCs w:val="32"/>
          <w:lang w:val="en-US"/>
        </w:rPr>
        <w:t>konstrukcije</w:t>
      </w:r>
      <w:proofErr w:type="spellEnd"/>
      <w:r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FF0000"/>
          <w:sz w:val="32"/>
          <w:szCs w:val="32"/>
          <w:lang w:val="en-US"/>
        </w:rPr>
        <w:t>su</w:t>
      </w:r>
      <w:proofErr w:type="spellEnd"/>
      <w:r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="00510C7D">
        <w:rPr>
          <w:b/>
          <w:color w:val="FF0000"/>
          <w:sz w:val="32"/>
          <w:szCs w:val="32"/>
          <w:lang w:val="en-US"/>
        </w:rPr>
        <w:t>pokraj</w:t>
      </w:r>
      <w:proofErr w:type="spellEnd"/>
      <w:r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FF0000"/>
          <w:sz w:val="32"/>
          <w:szCs w:val="32"/>
          <w:lang w:val="en-US"/>
        </w:rPr>
        <w:t>slike</w:t>
      </w:r>
      <w:proofErr w:type="spellEnd"/>
      <w:r>
        <w:rPr>
          <w:b/>
          <w:color w:val="FF0000"/>
          <w:sz w:val="32"/>
          <w:szCs w:val="32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10C7D" w:rsidTr="00510C7D">
        <w:tc>
          <w:tcPr>
            <w:tcW w:w="5228" w:type="dxa"/>
          </w:tcPr>
          <w:p w:rsidR="00510C7D" w:rsidRDefault="00510C7D" w:rsidP="00BC302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510C7D">
              <w:rPr>
                <w:b/>
                <w:noProof/>
                <w:color w:val="FF0000"/>
                <w:sz w:val="32"/>
                <w:szCs w:val="32"/>
                <w:lang w:eastAsia="hr-HR"/>
              </w:rPr>
              <w:drawing>
                <wp:inline distT="0" distB="0" distL="0" distR="0">
                  <wp:extent cx="2756535" cy="58769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448" cy="589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10C7D" w:rsidRDefault="00510C7D" w:rsidP="00510C7D">
            <w:pPr>
              <w:rPr>
                <w:b/>
                <w:sz w:val="32"/>
                <w:szCs w:val="32"/>
                <w:lang w:val="en-US"/>
              </w:rPr>
            </w:pPr>
          </w:p>
          <w:p w:rsidR="00510C7D" w:rsidRDefault="00510C7D" w:rsidP="00510C7D">
            <w:pPr>
              <w:rPr>
                <w:b/>
                <w:sz w:val="32"/>
                <w:szCs w:val="32"/>
                <w:lang w:val="en-US"/>
              </w:rPr>
            </w:pPr>
          </w:p>
          <w:p w:rsidR="00510C7D" w:rsidRDefault="00510C7D" w:rsidP="00510C7D">
            <w:pPr>
              <w:rPr>
                <w:b/>
                <w:sz w:val="32"/>
                <w:szCs w:val="32"/>
                <w:lang w:val="en-US"/>
              </w:rPr>
            </w:pPr>
          </w:p>
          <w:p w:rsidR="00510C7D" w:rsidRDefault="00510C7D" w:rsidP="00510C7D">
            <w:pPr>
              <w:rPr>
                <w:rFonts w:eastAsiaTheme="minorEastAsia"/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1.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Nacrtamo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dužinu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val="en-US"/>
                    </w:rPr>
                  </m:ctrlPr>
                </m:acc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KL</m:t>
                      </m:r>
                    </m:e>
                  </m:d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=4 cm</m:t>
              </m:r>
            </m:oMath>
          </w:p>
          <w:p w:rsidR="00510C7D" w:rsidRDefault="00510C7D" w:rsidP="00510C7D">
            <w:pPr>
              <w:rPr>
                <w:b/>
                <w:sz w:val="32"/>
                <w:szCs w:val="32"/>
                <w:lang w:val="en-US"/>
              </w:rPr>
            </w:pPr>
          </w:p>
          <w:p w:rsidR="00510C7D" w:rsidRDefault="00510C7D" w:rsidP="00510C7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2.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Konstruiramo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simetralu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te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dužine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(…”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jedna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krajnja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točka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više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od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pola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itd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”…)</w:t>
            </w:r>
          </w:p>
          <w:p w:rsidR="00510C7D" w:rsidRDefault="00510C7D" w:rsidP="00510C7D">
            <w:pPr>
              <w:rPr>
                <w:b/>
                <w:sz w:val="32"/>
                <w:szCs w:val="32"/>
                <w:lang w:val="en-US"/>
              </w:rPr>
            </w:pPr>
          </w:p>
          <w:p w:rsidR="00510C7D" w:rsidRDefault="00510C7D" w:rsidP="00510C7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3. U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šestar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uzmemo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duljinu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od 3 cm.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Iz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točke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K (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može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iz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L)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šestarom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presječemo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lukom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simetralu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da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dobijemo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središta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traženih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kružnica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S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S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.</w:t>
            </w:r>
          </w:p>
          <w:p w:rsidR="00510C7D" w:rsidRDefault="00510C7D" w:rsidP="00510C7D">
            <w:pPr>
              <w:rPr>
                <w:b/>
                <w:sz w:val="32"/>
                <w:szCs w:val="32"/>
                <w:lang w:val="en-US"/>
              </w:rPr>
            </w:pPr>
          </w:p>
          <w:p w:rsidR="00510C7D" w:rsidRDefault="00510C7D" w:rsidP="00510C7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4.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Nacrtamo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kružnice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kojima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su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središta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S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gramStart"/>
            <w:r>
              <w:rPr>
                <w:b/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KL</m:t>
                  </m:r>
                </m:e>
              </m:acc>
            </m:oMath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im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je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tetiva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radijus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im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je 3 cm).</w:t>
            </w:r>
          </w:p>
          <w:p w:rsidR="00510C7D" w:rsidRDefault="00510C7D" w:rsidP="00510C7D">
            <w:pPr>
              <w:rPr>
                <w:b/>
                <w:sz w:val="32"/>
                <w:szCs w:val="32"/>
                <w:lang w:val="en-US"/>
              </w:rPr>
            </w:pPr>
          </w:p>
          <w:p w:rsidR="00510C7D" w:rsidRPr="00510C7D" w:rsidRDefault="00510C7D" w:rsidP="00510C7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5.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Zadatak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ima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dva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rješenja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.</w:t>
            </w:r>
          </w:p>
        </w:tc>
      </w:tr>
    </w:tbl>
    <w:p w:rsidR="00BC3027" w:rsidRDefault="00BC3027" w:rsidP="00BC3027">
      <w:pPr>
        <w:spacing w:after="0"/>
        <w:jc w:val="center"/>
        <w:rPr>
          <w:b/>
          <w:color w:val="FF0000"/>
          <w:sz w:val="32"/>
          <w:szCs w:val="32"/>
          <w:lang w:val="en-US"/>
        </w:rPr>
      </w:pPr>
    </w:p>
    <w:p w:rsidR="00BC3027" w:rsidRPr="00497679" w:rsidRDefault="00BC3027" w:rsidP="00BC3027">
      <w:pPr>
        <w:spacing w:after="0"/>
        <w:rPr>
          <w:rFonts w:eastAsiaTheme="minorEastAsia"/>
          <w:sz w:val="32"/>
          <w:szCs w:val="32"/>
          <w:lang w:val="en-US"/>
        </w:rPr>
      </w:pPr>
    </w:p>
    <w:p w:rsidR="00C24CAF" w:rsidRDefault="00C24CAF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1E6E33" w:rsidRDefault="001E6E33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1E6E33" w:rsidRDefault="001E6E33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1E6E33" w:rsidRDefault="001E6E33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1E6E33" w:rsidRDefault="001E6E33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1E6E33" w:rsidRDefault="001E6E33" w:rsidP="001E6E33">
      <w:pPr>
        <w:spacing w:after="0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lastRenderedPageBreak/>
        <w:t>21</w:t>
      </w:r>
      <w:r>
        <w:rPr>
          <w:b/>
          <w:color w:val="FF0000"/>
          <w:sz w:val="32"/>
          <w:szCs w:val="32"/>
          <w:lang w:val="en-US"/>
        </w:rPr>
        <w:t>7</w:t>
      </w:r>
      <w:r w:rsidR="00FD36F7">
        <w:rPr>
          <w:b/>
          <w:color w:val="FF0000"/>
          <w:sz w:val="32"/>
          <w:szCs w:val="32"/>
          <w:lang w:val="en-US"/>
        </w:rPr>
        <w:t xml:space="preserve">. </w:t>
      </w:r>
      <w:proofErr w:type="spellStart"/>
      <w:r w:rsidR="00FD36F7">
        <w:rPr>
          <w:b/>
          <w:color w:val="FF0000"/>
          <w:sz w:val="32"/>
          <w:szCs w:val="32"/>
          <w:lang w:val="en-US"/>
        </w:rPr>
        <w:t>Konstrukcija</w:t>
      </w:r>
      <w:proofErr w:type="spellEnd"/>
      <w:r w:rsidR="00FD36F7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="00FD36F7">
        <w:rPr>
          <w:b/>
          <w:color w:val="FF0000"/>
          <w:sz w:val="32"/>
          <w:szCs w:val="32"/>
          <w:lang w:val="en-US"/>
        </w:rPr>
        <w:t>opisane</w:t>
      </w:r>
      <w:proofErr w:type="spellEnd"/>
      <w:r w:rsidR="00FD36F7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="00FD36F7">
        <w:rPr>
          <w:b/>
          <w:color w:val="FF0000"/>
          <w:sz w:val="32"/>
          <w:szCs w:val="32"/>
          <w:lang w:val="en-US"/>
        </w:rPr>
        <w:t>kružnice</w:t>
      </w:r>
      <w:proofErr w:type="spellEnd"/>
      <w:r w:rsidR="00FD36F7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="00FD36F7">
        <w:rPr>
          <w:b/>
          <w:color w:val="FF0000"/>
          <w:sz w:val="32"/>
          <w:szCs w:val="32"/>
          <w:lang w:val="en-US"/>
        </w:rPr>
        <w:t>trokuta</w:t>
      </w:r>
      <w:proofErr w:type="spellEnd"/>
      <w:r w:rsidR="00FD36F7">
        <w:rPr>
          <w:b/>
          <w:color w:val="FF0000"/>
          <w:sz w:val="32"/>
          <w:szCs w:val="32"/>
          <w:lang w:val="en-US"/>
        </w:rPr>
        <w:t>.</w:t>
      </w:r>
    </w:p>
    <w:p w:rsidR="00FD36F7" w:rsidRDefault="00FD36F7" w:rsidP="001E6E33">
      <w:pPr>
        <w:spacing w:after="0"/>
        <w:rPr>
          <w:b/>
          <w:color w:val="FF0000"/>
          <w:sz w:val="32"/>
          <w:szCs w:val="32"/>
          <w:lang w:val="en-US"/>
        </w:rPr>
      </w:pPr>
    </w:p>
    <w:p w:rsidR="00FD36F7" w:rsidRDefault="00FD36F7" w:rsidP="001E6E33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- </w:t>
      </w:r>
      <w:proofErr w:type="spellStart"/>
      <w:r>
        <w:rPr>
          <w:b/>
          <w:sz w:val="32"/>
          <w:szCs w:val="32"/>
          <w:lang w:val="en-US"/>
        </w:rPr>
        <w:t>Ovaj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zadatak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sam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već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objašnjavao</w:t>
      </w:r>
      <w:proofErr w:type="spellEnd"/>
      <w:r>
        <w:rPr>
          <w:b/>
          <w:sz w:val="32"/>
          <w:szCs w:val="32"/>
          <w:lang w:val="en-US"/>
        </w:rPr>
        <w:t xml:space="preserve">. </w:t>
      </w:r>
      <w:proofErr w:type="spellStart"/>
      <w:r>
        <w:rPr>
          <w:b/>
          <w:sz w:val="32"/>
          <w:szCs w:val="32"/>
          <w:lang w:val="en-US"/>
        </w:rPr>
        <w:t>Imali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ste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ga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napraviti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prije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dva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tjedna</w:t>
      </w:r>
      <w:proofErr w:type="spellEnd"/>
      <w:r>
        <w:rPr>
          <w:b/>
          <w:sz w:val="32"/>
          <w:szCs w:val="32"/>
          <w:lang w:val="en-US"/>
        </w:rPr>
        <w:t>.</w:t>
      </w:r>
      <w:r w:rsidR="000458BD">
        <w:rPr>
          <w:b/>
          <w:sz w:val="32"/>
          <w:szCs w:val="32"/>
          <w:lang w:val="en-US"/>
        </w:rPr>
        <w:t xml:space="preserve"> </w:t>
      </w:r>
      <w:proofErr w:type="spellStart"/>
      <w:r w:rsidR="000458BD">
        <w:rPr>
          <w:b/>
          <w:sz w:val="32"/>
          <w:szCs w:val="32"/>
          <w:lang w:val="en-US"/>
        </w:rPr>
        <w:t>Ovo</w:t>
      </w:r>
      <w:proofErr w:type="spellEnd"/>
      <w:r w:rsidR="000458BD">
        <w:rPr>
          <w:b/>
          <w:sz w:val="32"/>
          <w:szCs w:val="32"/>
          <w:lang w:val="en-US"/>
        </w:rPr>
        <w:t xml:space="preserve"> </w:t>
      </w:r>
      <w:proofErr w:type="spellStart"/>
      <w:r w:rsidR="000458BD">
        <w:rPr>
          <w:b/>
          <w:sz w:val="32"/>
          <w:szCs w:val="32"/>
          <w:lang w:val="en-US"/>
        </w:rPr>
        <w:t>smo</w:t>
      </w:r>
      <w:proofErr w:type="spellEnd"/>
      <w:r w:rsidR="000458BD">
        <w:rPr>
          <w:b/>
          <w:sz w:val="32"/>
          <w:szCs w:val="32"/>
          <w:lang w:val="en-US"/>
        </w:rPr>
        <w:t xml:space="preserve"> </w:t>
      </w:r>
      <w:proofErr w:type="spellStart"/>
      <w:r w:rsidR="000458BD">
        <w:rPr>
          <w:b/>
          <w:sz w:val="32"/>
          <w:szCs w:val="32"/>
          <w:lang w:val="en-US"/>
        </w:rPr>
        <w:t>već</w:t>
      </w:r>
      <w:proofErr w:type="spellEnd"/>
      <w:r w:rsidR="000458BD">
        <w:rPr>
          <w:b/>
          <w:sz w:val="32"/>
          <w:szCs w:val="32"/>
          <w:lang w:val="en-US"/>
        </w:rPr>
        <w:t xml:space="preserve"> </w:t>
      </w:r>
      <w:proofErr w:type="spellStart"/>
      <w:r w:rsidR="000458BD">
        <w:rPr>
          <w:b/>
          <w:sz w:val="32"/>
          <w:szCs w:val="32"/>
          <w:lang w:val="en-US"/>
        </w:rPr>
        <w:t>radili</w:t>
      </w:r>
      <w:proofErr w:type="spellEnd"/>
      <w:r w:rsidR="000458BD">
        <w:rPr>
          <w:b/>
          <w:sz w:val="32"/>
          <w:szCs w:val="32"/>
          <w:lang w:val="en-US"/>
        </w:rPr>
        <w:t xml:space="preserve"> u 6. </w:t>
      </w:r>
      <w:proofErr w:type="spellStart"/>
      <w:r w:rsidR="000458BD">
        <w:rPr>
          <w:b/>
          <w:sz w:val="32"/>
          <w:szCs w:val="32"/>
          <w:lang w:val="en-US"/>
        </w:rPr>
        <w:t>r</w:t>
      </w:r>
      <w:bookmarkStart w:id="0" w:name="_GoBack"/>
      <w:bookmarkEnd w:id="0"/>
      <w:r w:rsidR="000458BD">
        <w:rPr>
          <w:b/>
          <w:sz w:val="32"/>
          <w:szCs w:val="32"/>
          <w:lang w:val="en-US"/>
        </w:rPr>
        <w:t>azredu</w:t>
      </w:r>
      <w:proofErr w:type="spellEnd"/>
      <w:r w:rsidR="000458BD">
        <w:rPr>
          <w:b/>
          <w:sz w:val="32"/>
          <w:szCs w:val="32"/>
          <w:lang w:val="en-US"/>
        </w:rPr>
        <w:t>.</w:t>
      </w:r>
    </w:p>
    <w:p w:rsidR="00FD36F7" w:rsidRDefault="00FD36F7" w:rsidP="001E6E33">
      <w:pPr>
        <w:spacing w:after="0"/>
      </w:pPr>
    </w:p>
    <w:p w:rsidR="00FD36F7" w:rsidRDefault="00FD36F7" w:rsidP="001E6E33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- </w:t>
      </w:r>
      <w:proofErr w:type="spellStart"/>
      <w:r>
        <w:rPr>
          <w:b/>
          <w:sz w:val="32"/>
          <w:szCs w:val="32"/>
          <w:lang w:val="en-US"/>
        </w:rPr>
        <w:t>Koraci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konstrukcije</w:t>
      </w:r>
      <w:proofErr w:type="spellEnd"/>
      <w:r>
        <w:rPr>
          <w:b/>
          <w:sz w:val="32"/>
          <w:szCs w:val="32"/>
          <w:lang w:val="en-US"/>
        </w:rPr>
        <w:t>:</w:t>
      </w:r>
    </w:p>
    <w:p w:rsidR="00FD36F7" w:rsidRDefault="00FD36F7" w:rsidP="001E6E33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1. </w:t>
      </w:r>
      <w:proofErr w:type="spellStart"/>
      <w:r>
        <w:rPr>
          <w:b/>
          <w:sz w:val="32"/>
          <w:szCs w:val="32"/>
          <w:lang w:val="en-US"/>
        </w:rPr>
        <w:t>Nacrtaj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trokut</w:t>
      </w:r>
      <w:proofErr w:type="spellEnd"/>
    </w:p>
    <w:p w:rsidR="00FD36F7" w:rsidRDefault="00FD36F7" w:rsidP="001E6E33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2. </w:t>
      </w:r>
      <w:proofErr w:type="spellStart"/>
      <w:r>
        <w:rPr>
          <w:b/>
          <w:sz w:val="32"/>
          <w:szCs w:val="32"/>
          <w:lang w:val="en-US"/>
        </w:rPr>
        <w:t>Trokut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ima</w:t>
      </w:r>
      <w:proofErr w:type="spellEnd"/>
      <w:r>
        <w:rPr>
          <w:b/>
          <w:sz w:val="32"/>
          <w:szCs w:val="32"/>
          <w:lang w:val="en-US"/>
        </w:rPr>
        <w:t xml:space="preserve"> tri </w:t>
      </w:r>
      <w:proofErr w:type="spellStart"/>
      <w:r>
        <w:rPr>
          <w:b/>
          <w:sz w:val="32"/>
          <w:szCs w:val="32"/>
          <w:lang w:val="en-US"/>
        </w:rPr>
        <w:t>stranice</w:t>
      </w:r>
      <w:proofErr w:type="spellEnd"/>
      <w:r>
        <w:rPr>
          <w:b/>
          <w:sz w:val="32"/>
          <w:szCs w:val="32"/>
          <w:lang w:val="en-US"/>
        </w:rPr>
        <w:t xml:space="preserve">. </w:t>
      </w:r>
      <w:proofErr w:type="spellStart"/>
      <w:r>
        <w:rPr>
          <w:b/>
          <w:sz w:val="32"/>
          <w:szCs w:val="32"/>
          <w:lang w:val="en-US"/>
        </w:rPr>
        <w:t>Stranice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trokuta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su</w:t>
      </w:r>
      <w:proofErr w:type="spellEnd"/>
      <w:r>
        <w:rPr>
          <w:b/>
          <w:sz w:val="32"/>
          <w:szCs w:val="32"/>
          <w:lang w:val="en-US"/>
        </w:rPr>
        <w:t xml:space="preserve"> DUŽINE.</w:t>
      </w:r>
    </w:p>
    <w:p w:rsidR="00FD36F7" w:rsidRDefault="00FD36F7" w:rsidP="001E6E33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3. </w:t>
      </w:r>
      <w:proofErr w:type="spellStart"/>
      <w:r>
        <w:rPr>
          <w:b/>
          <w:sz w:val="32"/>
          <w:szCs w:val="32"/>
          <w:lang w:val="en-US"/>
        </w:rPr>
        <w:t>Odaberi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jednu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szCs w:val="32"/>
          <w:lang w:val="en-US"/>
        </w:rPr>
        <w:t>od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stranica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trokuta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konstruiraj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joj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simetralu</w:t>
      </w:r>
      <w:proofErr w:type="spellEnd"/>
      <w:r>
        <w:rPr>
          <w:b/>
          <w:sz w:val="32"/>
          <w:szCs w:val="32"/>
          <w:lang w:val="en-US"/>
        </w:rPr>
        <w:t xml:space="preserve">. </w:t>
      </w:r>
    </w:p>
    <w:p w:rsidR="00FD36F7" w:rsidRDefault="00FD36F7" w:rsidP="001E6E33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4. </w:t>
      </w:r>
      <w:proofErr w:type="spellStart"/>
      <w:r>
        <w:rPr>
          <w:b/>
          <w:sz w:val="32"/>
          <w:szCs w:val="32"/>
          <w:lang w:val="en-US"/>
        </w:rPr>
        <w:t>Odaberi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drugu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stranicu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trokuta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konstruiraj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joj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simetralu</w:t>
      </w:r>
      <w:proofErr w:type="spellEnd"/>
      <w:r>
        <w:rPr>
          <w:b/>
          <w:sz w:val="32"/>
          <w:szCs w:val="32"/>
          <w:lang w:val="en-US"/>
        </w:rPr>
        <w:t>.</w:t>
      </w:r>
    </w:p>
    <w:p w:rsidR="00FD36F7" w:rsidRDefault="00FD36F7" w:rsidP="001E6E33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5. </w:t>
      </w:r>
      <w:proofErr w:type="spellStart"/>
      <w:r>
        <w:rPr>
          <w:b/>
          <w:sz w:val="32"/>
          <w:szCs w:val="32"/>
          <w:lang w:val="en-US"/>
        </w:rPr>
        <w:t>Nakon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što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konstruiraš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simetrale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dviju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stranica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trokuta</w:t>
      </w:r>
      <w:proofErr w:type="spellEnd"/>
      <w:r>
        <w:rPr>
          <w:b/>
          <w:sz w:val="32"/>
          <w:szCs w:val="32"/>
          <w:lang w:val="en-US"/>
        </w:rPr>
        <w:t xml:space="preserve"> one </w:t>
      </w:r>
      <w:proofErr w:type="spellStart"/>
      <w:proofErr w:type="gramStart"/>
      <w:r>
        <w:rPr>
          <w:b/>
          <w:sz w:val="32"/>
          <w:szCs w:val="32"/>
          <w:lang w:val="en-US"/>
        </w:rPr>
        <w:t>će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se </w:t>
      </w:r>
      <w:proofErr w:type="spellStart"/>
      <w:r>
        <w:rPr>
          <w:b/>
          <w:sz w:val="32"/>
          <w:szCs w:val="32"/>
          <w:lang w:val="en-US"/>
        </w:rPr>
        <w:t>sijeći</w:t>
      </w:r>
      <w:proofErr w:type="spellEnd"/>
      <w:r>
        <w:rPr>
          <w:b/>
          <w:sz w:val="32"/>
          <w:szCs w:val="32"/>
          <w:lang w:val="en-US"/>
        </w:rPr>
        <w:t>.</w:t>
      </w:r>
    </w:p>
    <w:p w:rsidR="00FD36F7" w:rsidRDefault="00FD36F7" w:rsidP="001E6E33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6. </w:t>
      </w:r>
      <w:proofErr w:type="spellStart"/>
      <w:r>
        <w:rPr>
          <w:b/>
          <w:sz w:val="32"/>
          <w:szCs w:val="32"/>
          <w:lang w:val="en-US"/>
        </w:rPr>
        <w:t>Točka</w:t>
      </w:r>
      <w:proofErr w:type="spellEnd"/>
      <w:r>
        <w:rPr>
          <w:b/>
          <w:sz w:val="32"/>
          <w:szCs w:val="32"/>
          <w:lang w:val="en-US"/>
        </w:rPr>
        <w:t xml:space="preserve"> u </w:t>
      </w:r>
      <w:proofErr w:type="spellStart"/>
      <w:r>
        <w:rPr>
          <w:b/>
          <w:sz w:val="32"/>
          <w:szCs w:val="32"/>
          <w:lang w:val="en-US"/>
        </w:rPr>
        <w:t>kojoj</w:t>
      </w:r>
      <w:proofErr w:type="spellEnd"/>
      <w:r>
        <w:rPr>
          <w:b/>
          <w:sz w:val="32"/>
          <w:szCs w:val="32"/>
          <w:lang w:val="en-US"/>
        </w:rPr>
        <w:t xml:space="preserve"> se </w:t>
      </w:r>
      <w:proofErr w:type="spellStart"/>
      <w:r>
        <w:rPr>
          <w:b/>
          <w:sz w:val="32"/>
          <w:szCs w:val="32"/>
          <w:lang w:val="en-US"/>
        </w:rPr>
        <w:t>sijeku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simetrale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stranica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trokuta</w:t>
      </w:r>
      <w:proofErr w:type="spellEnd"/>
      <w:r>
        <w:rPr>
          <w:b/>
          <w:sz w:val="32"/>
          <w:szCs w:val="32"/>
          <w:lang w:val="en-US"/>
        </w:rPr>
        <w:t xml:space="preserve"> je </w:t>
      </w:r>
      <w:proofErr w:type="spellStart"/>
      <w:r>
        <w:rPr>
          <w:b/>
          <w:sz w:val="32"/>
          <w:szCs w:val="32"/>
          <w:lang w:val="en-US"/>
        </w:rPr>
        <w:t>središte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opisane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kružnice</w:t>
      </w:r>
      <w:proofErr w:type="spellEnd"/>
      <w:r>
        <w:rPr>
          <w:b/>
          <w:sz w:val="32"/>
          <w:szCs w:val="32"/>
          <w:lang w:val="en-US"/>
        </w:rPr>
        <w:t>.</w:t>
      </w:r>
    </w:p>
    <w:p w:rsidR="00FD36F7" w:rsidRPr="00FD36F7" w:rsidRDefault="00FD36F7" w:rsidP="001E6E33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7. </w:t>
      </w:r>
      <w:proofErr w:type="spellStart"/>
      <w:r>
        <w:rPr>
          <w:b/>
          <w:sz w:val="32"/>
          <w:szCs w:val="32"/>
          <w:lang w:val="en-US"/>
        </w:rPr>
        <w:t>Nacrtaj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kružnicu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kojoj</w:t>
      </w:r>
      <w:proofErr w:type="spellEnd"/>
      <w:r>
        <w:rPr>
          <w:b/>
          <w:sz w:val="32"/>
          <w:szCs w:val="32"/>
          <w:lang w:val="en-US"/>
        </w:rPr>
        <w:t xml:space="preserve"> je </w:t>
      </w:r>
      <w:proofErr w:type="spellStart"/>
      <w:r>
        <w:rPr>
          <w:b/>
          <w:sz w:val="32"/>
          <w:szCs w:val="32"/>
          <w:lang w:val="en-US"/>
        </w:rPr>
        <w:t>središte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sjecište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simetrala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prolazi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kroz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sve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vrhove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trokuta</w:t>
      </w:r>
      <w:proofErr w:type="spellEnd"/>
      <w:r>
        <w:rPr>
          <w:b/>
          <w:sz w:val="32"/>
          <w:szCs w:val="32"/>
          <w:lang w:val="en-US"/>
        </w:rPr>
        <w:t>. To je OPISANA KRUŽNICA TROKUTA.</w:t>
      </w:r>
    </w:p>
    <w:p w:rsidR="001E6E33" w:rsidRDefault="001E6E33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FD36F7" w:rsidRPr="00FD36F7" w:rsidRDefault="00FD36F7" w:rsidP="00AB784D">
      <w:pPr>
        <w:spacing w:after="0"/>
        <w:jc w:val="center"/>
        <w:rPr>
          <w:rFonts w:eastAsiaTheme="minorEastAsia"/>
          <w:b/>
          <w:sz w:val="32"/>
          <w:szCs w:val="32"/>
          <w:lang w:val="en-US"/>
        </w:rPr>
      </w:pPr>
      <w:r w:rsidRPr="00FD36F7">
        <w:rPr>
          <w:rFonts w:eastAsiaTheme="minorEastAsia"/>
          <w:b/>
          <w:sz w:val="32"/>
          <w:szCs w:val="32"/>
          <w:lang w:val="en-US"/>
        </w:rPr>
        <w:t>VIDEO:</w:t>
      </w:r>
    </w:p>
    <w:p w:rsidR="00FD36F7" w:rsidRPr="00FD36F7" w:rsidRDefault="00FD36F7" w:rsidP="00FD36F7">
      <w:pPr>
        <w:spacing w:after="0"/>
        <w:jc w:val="center"/>
        <w:rPr>
          <w:b/>
          <w:sz w:val="32"/>
          <w:szCs w:val="32"/>
          <w:lang w:val="en-US"/>
        </w:rPr>
      </w:pPr>
      <w:hyperlink r:id="rId5" w:history="1">
        <w:r w:rsidRPr="00FD36F7">
          <w:rPr>
            <w:rStyle w:val="Hyperlink"/>
            <w:sz w:val="32"/>
            <w:szCs w:val="32"/>
          </w:rPr>
          <w:t>https://www.youtube.com/watch?v=CJshC_pBBL0</w:t>
        </w:r>
      </w:hyperlink>
    </w:p>
    <w:p w:rsidR="00FD36F7" w:rsidRPr="000F0954" w:rsidRDefault="00FD36F7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sectPr w:rsidR="00FD36F7" w:rsidRPr="000F0954" w:rsidSect="00E45EA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7"/>
    <w:rsid w:val="00034B3C"/>
    <w:rsid w:val="000458BD"/>
    <w:rsid w:val="000F0954"/>
    <w:rsid w:val="001340F4"/>
    <w:rsid w:val="00137951"/>
    <w:rsid w:val="001E6E33"/>
    <w:rsid w:val="003122DD"/>
    <w:rsid w:val="00333538"/>
    <w:rsid w:val="0045114A"/>
    <w:rsid w:val="00454672"/>
    <w:rsid w:val="00497679"/>
    <w:rsid w:val="004A389A"/>
    <w:rsid w:val="004E6BC0"/>
    <w:rsid w:val="004F5104"/>
    <w:rsid w:val="00510C7D"/>
    <w:rsid w:val="005A7F23"/>
    <w:rsid w:val="005B1C60"/>
    <w:rsid w:val="00637085"/>
    <w:rsid w:val="00666AF7"/>
    <w:rsid w:val="006709D7"/>
    <w:rsid w:val="006C43DE"/>
    <w:rsid w:val="006F56E2"/>
    <w:rsid w:val="008160CA"/>
    <w:rsid w:val="00890528"/>
    <w:rsid w:val="008F298C"/>
    <w:rsid w:val="00AB784D"/>
    <w:rsid w:val="00B010EC"/>
    <w:rsid w:val="00BC3027"/>
    <w:rsid w:val="00C0139B"/>
    <w:rsid w:val="00C24CAF"/>
    <w:rsid w:val="00C636F6"/>
    <w:rsid w:val="00CC6ADC"/>
    <w:rsid w:val="00DA20DF"/>
    <w:rsid w:val="00DC665C"/>
    <w:rsid w:val="00E25F80"/>
    <w:rsid w:val="00E32885"/>
    <w:rsid w:val="00E45EA7"/>
    <w:rsid w:val="00EA118C"/>
    <w:rsid w:val="00FA0675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DADA"/>
  <w15:chartTrackingRefBased/>
  <w15:docId w15:val="{4F703177-CE7A-4B0E-A123-F235229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ADC"/>
    <w:rPr>
      <w:color w:val="808080"/>
    </w:rPr>
  </w:style>
  <w:style w:type="table" w:styleId="TableGrid">
    <w:name w:val="Table Grid"/>
    <w:basedOn w:val="TableNormal"/>
    <w:uiPriority w:val="39"/>
    <w:rsid w:val="005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3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JshC_pBBL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2020-04-27T10:18:00Z</dcterms:created>
  <dcterms:modified xsi:type="dcterms:W3CDTF">2020-04-27T10:30:00Z</dcterms:modified>
</cp:coreProperties>
</file>